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9847C0" w:rsidTr="00F7792A">
        <w:tc>
          <w:tcPr>
            <w:tcW w:w="1317" w:type="dxa"/>
            <w:vAlign w:val="center"/>
          </w:tcPr>
          <w:p w:rsidR="00F552A4" w:rsidRPr="009847C0" w:rsidRDefault="002812C0" w:rsidP="002C1F8C">
            <w:pPr>
              <w:tabs>
                <w:tab w:val="left" w:pos="180"/>
              </w:tabs>
              <w:jc w:val="center"/>
              <w:rPr>
                <w:rFonts w:ascii="Times New Roman" w:hAnsi="Times New Roman" w:cs="Times New Roman"/>
                <w:b/>
                <w:sz w:val="24"/>
              </w:rPr>
            </w:pPr>
            <w:r w:rsidRPr="009847C0">
              <w:rPr>
                <w:rFonts w:ascii="Times New Roman" w:hAnsi="Times New Roman" w:cs="Times New Roman"/>
                <w:sz w:val="24"/>
              </w:rPr>
              <w:t xml:space="preserve"> </w:t>
            </w:r>
            <w:r w:rsidR="00757BBC" w:rsidRPr="009847C0">
              <w:rPr>
                <w:rFonts w:ascii="Times New Roman" w:hAnsi="Times New Roman" w:cs="Times New Roman"/>
                <w:sz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v:imagedata r:id="rId8" o:title=""/>
                </v:shape>
                <o:OLEObject Type="Embed" ProgID="CorelDraw.Graphic.16" ShapeID="_x0000_i1025" DrawAspect="Content" ObjectID="_1722672929" r:id="rId9"/>
              </w:object>
            </w:r>
          </w:p>
        </w:tc>
        <w:tc>
          <w:tcPr>
            <w:tcW w:w="6472" w:type="dxa"/>
          </w:tcPr>
          <w:p w:rsidR="00F552A4" w:rsidRPr="009847C0" w:rsidRDefault="00F552A4" w:rsidP="00F552A4">
            <w:pPr>
              <w:pStyle w:val="Header"/>
              <w:jc w:val="center"/>
              <w:rPr>
                <w:rFonts w:ascii="Times New Roman" w:hAnsi="Times New Roman" w:cs="Times New Roman"/>
                <w:b/>
                <w:sz w:val="24"/>
              </w:rPr>
            </w:pPr>
            <w:r w:rsidRPr="009847C0">
              <w:rPr>
                <w:rFonts w:ascii="Times New Roman" w:hAnsi="Times New Roman" w:cs="Times New Roman"/>
                <w:b/>
                <w:sz w:val="24"/>
              </w:rPr>
              <w:t>PAKISTAN INDUSTRIAL TECHNICAL ASSISTANCE CENTRE (PITAC)</w:t>
            </w:r>
          </w:p>
          <w:p w:rsidR="00F552A4" w:rsidRPr="009847C0" w:rsidRDefault="00F552A4" w:rsidP="00F552A4">
            <w:pPr>
              <w:pStyle w:val="Header"/>
              <w:tabs>
                <w:tab w:val="clear" w:pos="4680"/>
              </w:tabs>
              <w:jc w:val="center"/>
              <w:rPr>
                <w:rFonts w:ascii="Times New Roman" w:hAnsi="Times New Roman" w:cs="Times New Roman"/>
                <w:b/>
                <w:sz w:val="24"/>
              </w:rPr>
            </w:pPr>
            <w:r w:rsidRPr="009847C0">
              <w:rPr>
                <w:rFonts w:ascii="Times New Roman" w:hAnsi="Times New Roman" w:cs="Times New Roman"/>
                <w:b/>
                <w:sz w:val="24"/>
              </w:rPr>
              <w:t>234 – Ferouzpur Road Lahore – 54600</w:t>
            </w:r>
          </w:p>
          <w:p w:rsidR="00F552A4" w:rsidRPr="009847C0" w:rsidRDefault="00F552A4" w:rsidP="00F552A4">
            <w:pPr>
              <w:pStyle w:val="Header"/>
              <w:tabs>
                <w:tab w:val="center" w:pos="4860"/>
                <w:tab w:val="right" w:pos="9720"/>
              </w:tabs>
              <w:jc w:val="center"/>
              <w:rPr>
                <w:rFonts w:ascii="Times New Roman" w:hAnsi="Times New Roman" w:cs="Times New Roman"/>
                <w:b/>
                <w:sz w:val="24"/>
              </w:rPr>
            </w:pPr>
            <w:r w:rsidRPr="009847C0">
              <w:rPr>
                <w:rFonts w:ascii="Times New Roman" w:hAnsi="Times New Roman" w:cs="Times New Roman"/>
                <w:b/>
                <w:sz w:val="24"/>
              </w:rPr>
              <w:t>PABX:042-99230702,99230699 FAX:042-99230589</w:t>
            </w:r>
          </w:p>
          <w:p w:rsidR="00F552A4" w:rsidRPr="009847C0" w:rsidRDefault="00F552A4" w:rsidP="00F552A4">
            <w:pPr>
              <w:jc w:val="center"/>
              <w:rPr>
                <w:rFonts w:ascii="Times New Roman" w:hAnsi="Times New Roman" w:cs="Times New Roman"/>
                <w:b/>
                <w:sz w:val="24"/>
              </w:rPr>
            </w:pPr>
            <w:r w:rsidRPr="009847C0">
              <w:rPr>
                <w:rFonts w:ascii="Times New Roman" w:hAnsi="Times New Roman" w:cs="Times New Roman"/>
                <w:b/>
                <w:sz w:val="24"/>
              </w:rPr>
              <w:t xml:space="preserve">Email: info@pitac.gov.pk </w:t>
            </w:r>
            <w:hyperlink r:id="rId10" w:history="1">
              <w:r w:rsidR="0089220A" w:rsidRPr="009847C0">
                <w:rPr>
                  <w:rStyle w:val="Hyperlink"/>
                  <w:rFonts w:ascii="Times New Roman" w:hAnsi="Times New Roman" w:cs="Times New Roman"/>
                  <w:b/>
                  <w:color w:val="auto"/>
                  <w:sz w:val="24"/>
                  <w:u w:val="none"/>
                </w:rPr>
                <w:t>URL:www.pitac.gov.pk</w:t>
              </w:r>
            </w:hyperlink>
          </w:p>
        </w:tc>
        <w:tc>
          <w:tcPr>
            <w:tcW w:w="2059" w:type="dxa"/>
          </w:tcPr>
          <w:p w:rsidR="00F552A4" w:rsidRPr="009847C0" w:rsidRDefault="00F552A4" w:rsidP="00757BBC">
            <w:pPr>
              <w:pStyle w:val="NoSpacing"/>
              <w:jc w:val="center"/>
              <w:rPr>
                <w:rFonts w:ascii="Times New Roman" w:hAnsi="Times New Roman" w:cs="Times New Roman"/>
                <w:sz w:val="24"/>
              </w:rPr>
            </w:pPr>
            <w:r w:rsidRPr="009847C0">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9847C0">
              <w:rPr>
                <w:rFonts w:ascii="Times New Roman" w:hAnsi="Times New Roman" w:cs="Times New Roman"/>
                <w:sz w:val="24"/>
              </w:rPr>
              <w:t>Ministry of Industries &amp; Production</w:t>
            </w:r>
          </w:p>
        </w:tc>
      </w:tr>
    </w:tbl>
    <w:p w:rsidR="00DF2FDD" w:rsidRPr="009847C0" w:rsidRDefault="008D6185" w:rsidP="00934096">
      <w:pPr>
        <w:spacing w:after="0" w:line="240" w:lineRule="auto"/>
        <w:jc w:val="center"/>
        <w:rPr>
          <w:rFonts w:ascii="Times New Roman" w:hAnsi="Times New Roman" w:cs="Times New Roman"/>
          <w:b/>
          <w:sz w:val="28"/>
          <w:u w:val="single"/>
        </w:rPr>
      </w:pPr>
      <w:r w:rsidRPr="009847C0">
        <w:rPr>
          <w:rFonts w:ascii="Times New Roman" w:hAnsi="Times New Roman" w:cs="Times New Roman"/>
          <w:b/>
          <w:sz w:val="28"/>
          <w:u w:val="single"/>
        </w:rPr>
        <w:t>TENDER</w:t>
      </w:r>
      <w:r w:rsidR="00AA6306" w:rsidRPr="009847C0">
        <w:rPr>
          <w:rFonts w:ascii="Times New Roman" w:hAnsi="Times New Roman" w:cs="Times New Roman"/>
          <w:b/>
          <w:sz w:val="28"/>
          <w:u w:val="single"/>
        </w:rPr>
        <w:t xml:space="preserve"> NOTICE</w:t>
      </w:r>
      <w:r w:rsidR="00084AFB" w:rsidRPr="009847C0">
        <w:rPr>
          <w:rFonts w:ascii="Times New Roman" w:hAnsi="Times New Roman" w:cs="Times New Roman"/>
          <w:b/>
          <w:sz w:val="28"/>
          <w:u w:val="single"/>
        </w:rPr>
        <w:t xml:space="preserve"> </w:t>
      </w:r>
      <w:r w:rsidR="00176EAE" w:rsidRPr="009847C0">
        <w:rPr>
          <w:rFonts w:ascii="Times New Roman" w:hAnsi="Times New Roman" w:cs="Times New Roman"/>
          <w:b/>
          <w:sz w:val="28"/>
          <w:u w:val="single"/>
        </w:rPr>
        <w:t>NO</w:t>
      </w:r>
      <w:r w:rsidR="00DF2FDD" w:rsidRPr="009847C0">
        <w:rPr>
          <w:rFonts w:ascii="Times New Roman" w:hAnsi="Times New Roman" w:cs="Times New Roman"/>
          <w:b/>
          <w:sz w:val="28"/>
          <w:u w:val="single"/>
        </w:rPr>
        <w:t>.</w:t>
      </w:r>
      <w:r w:rsidR="006B6A0C" w:rsidRPr="009847C0">
        <w:rPr>
          <w:rFonts w:ascii="Times New Roman" w:hAnsi="Times New Roman" w:cs="Times New Roman"/>
          <w:b/>
          <w:sz w:val="28"/>
          <w:u w:val="single"/>
        </w:rPr>
        <w:t>4</w:t>
      </w:r>
      <w:r w:rsidR="009847C0">
        <w:rPr>
          <w:rFonts w:ascii="Times New Roman" w:hAnsi="Times New Roman" w:cs="Times New Roman"/>
          <w:b/>
          <w:sz w:val="28"/>
          <w:u w:val="single"/>
        </w:rPr>
        <w:t>40</w:t>
      </w:r>
      <w:r w:rsidR="0021092D" w:rsidRPr="009847C0">
        <w:rPr>
          <w:rFonts w:ascii="Times New Roman" w:hAnsi="Times New Roman" w:cs="Times New Roman"/>
          <w:b/>
          <w:sz w:val="28"/>
          <w:u w:val="single"/>
        </w:rPr>
        <w:t>/20</w:t>
      </w:r>
      <w:r w:rsidR="00057A6B" w:rsidRPr="009847C0">
        <w:rPr>
          <w:rFonts w:ascii="Times New Roman" w:hAnsi="Times New Roman" w:cs="Times New Roman"/>
          <w:b/>
          <w:sz w:val="28"/>
          <w:u w:val="single"/>
        </w:rPr>
        <w:t>2</w:t>
      </w:r>
      <w:r w:rsidR="004402A5" w:rsidRPr="009847C0">
        <w:rPr>
          <w:rFonts w:ascii="Times New Roman" w:hAnsi="Times New Roman" w:cs="Times New Roman"/>
          <w:b/>
          <w:sz w:val="28"/>
          <w:u w:val="single"/>
        </w:rPr>
        <w:t>2</w:t>
      </w:r>
    </w:p>
    <w:p w:rsidR="00DF2FDD" w:rsidRPr="009847C0" w:rsidRDefault="00FB0E93" w:rsidP="001B3C21">
      <w:pPr>
        <w:spacing w:after="0" w:line="240" w:lineRule="auto"/>
        <w:rPr>
          <w:rFonts w:ascii="Times New Roman" w:hAnsi="Times New Roman" w:cs="Times New Roman"/>
          <w:b/>
          <w:u w:val="single"/>
        </w:rPr>
      </w:pPr>
      <w:r w:rsidRPr="009847C0">
        <w:rPr>
          <w:rFonts w:ascii="Times New Roman" w:hAnsi="Times New Roman" w:cs="Times New Roman"/>
        </w:rPr>
        <w:t xml:space="preserve">Issue Date: </w:t>
      </w:r>
      <w:r w:rsidR="00747AA8">
        <w:rPr>
          <w:rFonts w:ascii="Times New Roman" w:hAnsi="Times New Roman" w:cs="Times New Roman"/>
          <w:b/>
          <w:u w:val="single"/>
        </w:rPr>
        <w:t>22</w:t>
      </w:r>
      <w:r w:rsidRPr="009847C0">
        <w:rPr>
          <w:rFonts w:ascii="Times New Roman" w:hAnsi="Times New Roman" w:cs="Times New Roman"/>
          <w:b/>
          <w:u w:val="single"/>
        </w:rPr>
        <w:t>-</w:t>
      </w:r>
      <w:r w:rsidR="004402A5" w:rsidRPr="009847C0">
        <w:rPr>
          <w:rFonts w:ascii="Times New Roman" w:hAnsi="Times New Roman" w:cs="Times New Roman"/>
          <w:b/>
          <w:u w:val="single"/>
        </w:rPr>
        <w:t>0</w:t>
      </w:r>
      <w:r w:rsidR="009847C0">
        <w:rPr>
          <w:rFonts w:ascii="Times New Roman" w:hAnsi="Times New Roman" w:cs="Times New Roman"/>
          <w:b/>
          <w:u w:val="single"/>
        </w:rPr>
        <w:t>8</w:t>
      </w:r>
      <w:r w:rsidR="00057A6B" w:rsidRPr="009847C0">
        <w:rPr>
          <w:rFonts w:ascii="Times New Roman" w:hAnsi="Times New Roman" w:cs="Times New Roman"/>
          <w:b/>
          <w:u w:val="single"/>
        </w:rPr>
        <w:t>-202</w:t>
      </w:r>
      <w:r w:rsidR="004402A5" w:rsidRPr="009847C0">
        <w:rPr>
          <w:rFonts w:ascii="Times New Roman" w:hAnsi="Times New Roman" w:cs="Times New Roman"/>
          <w:b/>
          <w:u w:val="single"/>
        </w:rPr>
        <w:t>2</w:t>
      </w:r>
      <w:r w:rsidR="0086031F" w:rsidRPr="009847C0">
        <w:rPr>
          <w:rFonts w:ascii="Times New Roman" w:hAnsi="Times New Roman" w:cs="Times New Roman"/>
        </w:rPr>
        <w:tab/>
      </w:r>
      <w:r w:rsidR="0086031F" w:rsidRPr="009847C0">
        <w:rPr>
          <w:rFonts w:ascii="Times New Roman" w:hAnsi="Times New Roman" w:cs="Times New Roman"/>
        </w:rPr>
        <w:tab/>
      </w:r>
      <w:r w:rsidR="00B84E28" w:rsidRPr="009847C0">
        <w:rPr>
          <w:rFonts w:ascii="Times New Roman" w:hAnsi="Times New Roman" w:cs="Times New Roman"/>
        </w:rPr>
        <w:t xml:space="preserve">       </w:t>
      </w:r>
      <w:r w:rsidR="001B3C21" w:rsidRPr="009847C0">
        <w:rPr>
          <w:rFonts w:ascii="Times New Roman" w:hAnsi="Times New Roman" w:cs="Times New Roman"/>
        </w:rPr>
        <w:tab/>
      </w:r>
      <w:r w:rsidR="001B3C21" w:rsidRPr="009847C0">
        <w:rPr>
          <w:rFonts w:ascii="Times New Roman" w:hAnsi="Times New Roman" w:cs="Times New Roman"/>
        </w:rPr>
        <w:tab/>
      </w:r>
      <w:r w:rsidR="001B3C21" w:rsidRPr="009847C0">
        <w:rPr>
          <w:rFonts w:ascii="Times New Roman" w:hAnsi="Times New Roman" w:cs="Times New Roman"/>
        </w:rPr>
        <w:tab/>
      </w:r>
      <w:r w:rsidR="00F94912">
        <w:rPr>
          <w:rFonts w:ascii="Times New Roman" w:hAnsi="Times New Roman" w:cs="Times New Roman"/>
        </w:rPr>
        <w:t xml:space="preserve">           </w:t>
      </w:r>
      <w:r w:rsidR="00CE1604">
        <w:rPr>
          <w:rFonts w:ascii="Times New Roman" w:hAnsi="Times New Roman" w:cs="Times New Roman"/>
        </w:rPr>
        <w:tab/>
        <w:t xml:space="preserve">           </w:t>
      </w:r>
      <w:r w:rsidR="00B84E28" w:rsidRPr="009847C0">
        <w:rPr>
          <w:rFonts w:ascii="Times New Roman" w:hAnsi="Times New Roman" w:cs="Times New Roman"/>
        </w:rPr>
        <w:t>Closing</w:t>
      </w:r>
      <w:r w:rsidRPr="009847C0">
        <w:rPr>
          <w:rFonts w:ascii="Times New Roman" w:hAnsi="Times New Roman" w:cs="Times New Roman"/>
        </w:rPr>
        <w:t xml:space="preserve"> Date: </w:t>
      </w:r>
      <w:r w:rsidR="00747AA8">
        <w:rPr>
          <w:rFonts w:ascii="Times New Roman" w:hAnsi="Times New Roman" w:cs="Times New Roman"/>
          <w:b/>
          <w:u w:val="single"/>
        </w:rPr>
        <w:t>08</w:t>
      </w:r>
      <w:bookmarkStart w:id="0" w:name="_GoBack"/>
      <w:bookmarkEnd w:id="0"/>
      <w:r w:rsidRPr="009847C0">
        <w:rPr>
          <w:rFonts w:ascii="Times New Roman" w:hAnsi="Times New Roman" w:cs="Times New Roman"/>
          <w:b/>
          <w:u w:val="single"/>
        </w:rPr>
        <w:t>-</w:t>
      </w:r>
      <w:r w:rsidR="00084AFB" w:rsidRPr="009847C0">
        <w:rPr>
          <w:rFonts w:ascii="Times New Roman" w:hAnsi="Times New Roman" w:cs="Times New Roman"/>
          <w:b/>
          <w:u w:val="single"/>
        </w:rPr>
        <w:t>0</w:t>
      </w:r>
      <w:r w:rsidR="00F94912">
        <w:rPr>
          <w:rFonts w:ascii="Times New Roman" w:hAnsi="Times New Roman" w:cs="Times New Roman"/>
          <w:b/>
          <w:u w:val="single"/>
        </w:rPr>
        <w:t>9</w:t>
      </w:r>
      <w:r w:rsidRPr="009847C0">
        <w:rPr>
          <w:rFonts w:ascii="Times New Roman" w:hAnsi="Times New Roman" w:cs="Times New Roman"/>
          <w:b/>
          <w:u w:val="single"/>
        </w:rPr>
        <w:t>-20</w:t>
      </w:r>
      <w:r w:rsidR="00084AFB" w:rsidRPr="009847C0">
        <w:rPr>
          <w:rFonts w:ascii="Times New Roman" w:hAnsi="Times New Roman" w:cs="Times New Roman"/>
          <w:b/>
          <w:u w:val="single"/>
        </w:rPr>
        <w:t>22</w:t>
      </w:r>
      <w:r w:rsidR="00F94912">
        <w:rPr>
          <w:rFonts w:ascii="Times New Roman" w:hAnsi="Times New Roman" w:cs="Times New Roman"/>
          <w:b/>
          <w:u w:val="single"/>
        </w:rPr>
        <w:t xml:space="preserve"> (11:00 AM)</w:t>
      </w:r>
    </w:p>
    <w:p w:rsidR="001B3C21" w:rsidRPr="009847C0" w:rsidRDefault="001B3C21" w:rsidP="001B3C21">
      <w:pPr>
        <w:spacing w:after="0" w:line="240" w:lineRule="auto"/>
        <w:rPr>
          <w:rFonts w:ascii="Times New Roman" w:hAnsi="Times New Roman" w:cs="Times New Roman"/>
          <w:b/>
          <w:color w:val="FFFFFF" w:themeColor="background1"/>
        </w:rPr>
      </w:pPr>
    </w:p>
    <w:tbl>
      <w:tblPr>
        <w:tblStyle w:val="TableGrid"/>
        <w:tblW w:w="5000" w:type="pct"/>
        <w:tblLook w:val="04A0" w:firstRow="1" w:lastRow="0" w:firstColumn="1" w:lastColumn="0" w:noHBand="0" w:noVBand="1"/>
      </w:tblPr>
      <w:tblGrid>
        <w:gridCol w:w="916"/>
        <w:gridCol w:w="6445"/>
        <w:gridCol w:w="2703"/>
      </w:tblGrid>
      <w:tr w:rsidR="00A71083" w:rsidRPr="009847C0" w:rsidTr="00B65F47">
        <w:tc>
          <w:tcPr>
            <w:tcW w:w="455" w:type="pct"/>
          </w:tcPr>
          <w:p w:rsidR="00A71083" w:rsidRPr="009847C0" w:rsidRDefault="00A71083" w:rsidP="00BC3B1F">
            <w:pPr>
              <w:rPr>
                <w:rFonts w:ascii="Times New Roman" w:hAnsi="Times New Roman" w:cs="Times New Roman"/>
                <w:b/>
              </w:rPr>
            </w:pPr>
            <w:r w:rsidRPr="009847C0">
              <w:rPr>
                <w:rFonts w:ascii="Times New Roman" w:hAnsi="Times New Roman" w:cs="Times New Roman"/>
                <w:b/>
              </w:rPr>
              <w:t>Sr. No.</w:t>
            </w:r>
          </w:p>
        </w:tc>
        <w:tc>
          <w:tcPr>
            <w:tcW w:w="3202" w:type="pct"/>
          </w:tcPr>
          <w:p w:rsidR="00A71083" w:rsidRPr="009847C0" w:rsidRDefault="00A71083" w:rsidP="00BC3B1F">
            <w:pPr>
              <w:rPr>
                <w:rFonts w:ascii="Times New Roman" w:hAnsi="Times New Roman" w:cs="Times New Roman"/>
                <w:b/>
              </w:rPr>
            </w:pPr>
            <w:r w:rsidRPr="009847C0">
              <w:rPr>
                <w:rFonts w:ascii="Times New Roman" w:hAnsi="Times New Roman" w:cs="Times New Roman"/>
                <w:b/>
              </w:rPr>
              <w:t xml:space="preserve">Description </w:t>
            </w:r>
          </w:p>
        </w:tc>
        <w:tc>
          <w:tcPr>
            <w:tcW w:w="1343" w:type="pct"/>
          </w:tcPr>
          <w:p w:rsidR="00A71083" w:rsidRPr="009847C0" w:rsidRDefault="00A71083" w:rsidP="00BC3B1F">
            <w:pPr>
              <w:jc w:val="center"/>
              <w:rPr>
                <w:rFonts w:ascii="Times New Roman" w:hAnsi="Times New Roman" w:cs="Times New Roman"/>
                <w:b/>
              </w:rPr>
            </w:pPr>
            <w:r w:rsidRPr="009847C0">
              <w:rPr>
                <w:rFonts w:ascii="Times New Roman" w:hAnsi="Times New Roman" w:cs="Times New Roman"/>
                <w:b/>
              </w:rPr>
              <w:t>Remarks</w:t>
            </w:r>
          </w:p>
        </w:tc>
      </w:tr>
      <w:tr w:rsidR="00A71083" w:rsidRPr="009847C0" w:rsidTr="00747AA8">
        <w:trPr>
          <w:trHeight w:val="515"/>
        </w:trPr>
        <w:tc>
          <w:tcPr>
            <w:tcW w:w="455" w:type="pct"/>
          </w:tcPr>
          <w:p w:rsidR="00A71083" w:rsidRPr="009847C0" w:rsidRDefault="00A71083" w:rsidP="00BC3B1F">
            <w:pPr>
              <w:pStyle w:val="ListParagraph"/>
              <w:numPr>
                <w:ilvl w:val="0"/>
                <w:numId w:val="27"/>
              </w:numPr>
              <w:rPr>
                <w:rFonts w:ascii="Times New Roman" w:hAnsi="Times New Roman" w:cs="Times New Roman"/>
              </w:rPr>
            </w:pPr>
          </w:p>
        </w:tc>
        <w:tc>
          <w:tcPr>
            <w:tcW w:w="3202" w:type="pct"/>
            <w:shd w:val="clear" w:color="auto" w:fill="auto"/>
          </w:tcPr>
          <w:p w:rsidR="00A71083" w:rsidRPr="009847C0" w:rsidRDefault="00D243B4" w:rsidP="00D243B4">
            <w:pPr>
              <w:ind w:right="-108"/>
              <w:rPr>
                <w:rFonts w:ascii="Times New Roman" w:hAnsi="Times New Roman" w:cs="Times New Roman"/>
                <w:bCs/>
                <w:color w:val="000000" w:themeColor="text1"/>
              </w:rPr>
            </w:pPr>
            <w:r w:rsidRPr="009847C0">
              <w:rPr>
                <w:rFonts w:ascii="Times New Roman" w:hAnsi="Times New Roman" w:cs="Times New Roman"/>
              </w:rPr>
              <w:t>Hiring</w:t>
            </w:r>
            <w:r w:rsidR="006C6DD5" w:rsidRPr="009847C0">
              <w:rPr>
                <w:rFonts w:ascii="Times New Roman" w:hAnsi="Times New Roman" w:cs="Times New Roman"/>
              </w:rPr>
              <w:t xml:space="preserve"> </w:t>
            </w:r>
            <w:r w:rsidRPr="009847C0">
              <w:rPr>
                <w:rFonts w:ascii="Times New Roman" w:hAnsi="Times New Roman" w:cs="Times New Roman"/>
              </w:rPr>
              <w:t xml:space="preserve">of Catering Services for </w:t>
            </w:r>
            <w:r w:rsidR="00084AFB" w:rsidRPr="009847C0">
              <w:rPr>
                <w:rFonts w:ascii="Times New Roman" w:hAnsi="Times New Roman" w:cs="Times New Roman"/>
              </w:rPr>
              <w:t xml:space="preserve">Qualification Development Committee (QDC) </w:t>
            </w:r>
            <w:r w:rsidRPr="009847C0">
              <w:rPr>
                <w:rFonts w:ascii="Times New Roman" w:hAnsi="Times New Roman" w:cs="Times New Roman"/>
              </w:rPr>
              <w:t xml:space="preserve">meetings at </w:t>
            </w:r>
            <w:r w:rsidR="00D212E2" w:rsidRPr="009847C0">
              <w:rPr>
                <w:rFonts w:ascii="Times New Roman" w:hAnsi="Times New Roman" w:cs="Times New Roman"/>
              </w:rPr>
              <w:t>PITAC</w:t>
            </w:r>
            <w:r w:rsidR="005317E8" w:rsidRPr="009847C0">
              <w:rPr>
                <w:rFonts w:ascii="Times New Roman" w:hAnsi="Times New Roman" w:cs="Times New Roman"/>
              </w:rPr>
              <w:t xml:space="preserve"> HQ.</w:t>
            </w:r>
            <w:r w:rsidR="00D212E2" w:rsidRPr="009847C0">
              <w:rPr>
                <w:rFonts w:ascii="Times New Roman" w:hAnsi="Times New Roman" w:cs="Times New Roman"/>
              </w:rPr>
              <w:t xml:space="preserve"> L</w:t>
            </w:r>
            <w:r w:rsidRPr="009847C0">
              <w:rPr>
                <w:rFonts w:ascii="Times New Roman" w:hAnsi="Times New Roman" w:cs="Times New Roman"/>
              </w:rPr>
              <w:t>ahore</w:t>
            </w:r>
          </w:p>
        </w:tc>
        <w:tc>
          <w:tcPr>
            <w:tcW w:w="1343" w:type="pct"/>
          </w:tcPr>
          <w:p w:rsidR="00A71083" w:rsidRPr="009847C0" w:rsidRDefault="00A71083" w:rsidP="00F01B84">
            <w:pPr>
              <w:ind w:right="-108"/>
              <w:jc w:val="center"/>
              <w:rPr>
                <w:rFonts w:ascii="Times New Roman" w:hAnsi="Times New Roman" w:cs="Times New Roman"/>
              </w:rPr>
            </w:pPr>
            <w:r w:rsidRPr="009847C0">
              <w:rPr>
                <w:rFonts w:ascii="Times New Roman" w:hAnsi="Times New Roman" w:cs="Times New Roman"/>
              </w:rPr>
              <w:t xml:space="preserve">Details are available in </w:t>
            </w:r>
            <w:r w:rsidR="00F01B84" w:rsidRPr="009847C0">
              <w:rPr>
                <w:rFonts w:ascii="Times New Roman" w:hAnsi="Times New Roman" w:cs="Times New Roman"/>
              </w:rPr>
              <w:t xml:space="preserve">Tender </w:t>
            </w:r>
            <w:r w:rsidRPr="009847C0">
              <w:rPr>
                <w:rFonts w:ascii="Times New Roman" w:hAnsi="Times New Roman" w:cs="Times New Roman"/>
              </w:rPr>
              <w:t>document</w:t>
            </w:r>
          </w:p>
        </w:tc>
      </w:tr>
    </w:tbl>
    <w:p w:rsidR="00176EAE" w:rsidRPr="009847C0"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9847C0">
        <w:rPr>
          <w:rFonts w:ascii="Times New Roman" w:hAnsi="Times New Roman" w:cs="Times New Roman"/>
          <w:b/>
        </w:rPr>
        <w:t xml:space="preserve">Terms </w:t>
      </w:r>
      <w:r w:rsidR="00F23A80">
        <w:rPr>
          <w:rFonts w:ascii="Times New Roman" w:hAnsi="Times New Roman" w:cs="Times New Roman"/>
          <w:b/>
        </w:rPr>
        <w:t>and</w:t>
      </w:r>
      <w:r w:rsidRPr="009847C0">
        <w:rPr>
          <w:rFonts w:ascii="Times New Roman" w:hAnsi="Times New Roman" w:cs="Times New Roman"/>
          <w:b/>
        </w:rPr>
        <w:t xml:space="preserve"> Conditions </w:t>
      </w:r>
      <w:r w:rsidR="00C92B77">
        <w:rPr>
          <w:rFonts w:ascii="Times New Roman" w:hAnsi="Times New Roman" w:cs="Times New Roman"/>
          <w:b/>
        </w:rPr>
        <w:t xml:space="preserve">detail are mentioned </w:t>
      </w:r>
      <w:r w:rsidRPr="009847C0">
        <w:rPr>
          <w:rFonts w:ascii="Times New Roman" w:hAnsi="Times New Roman" w:cs="Times New Roman"/>
          <w:b/>
        </w:rPr>
        <w:t>as under:</w:t>
      </w:r>
    </w:p>
    <w:p w:rsidR="00CE1604" w:rsidRPr="009847C0" w:rsidRDefault="00CE1604" w:rsidP="00176EAE">
      <w:pPr>
        <w:pStyle w:val="NoSpacing"/>
        <w:rPr>
          <w:rFonts w:ascii="Times New Roman" w:hAnsi="Times New Roman" w:cs="Times New Roman"/>
          <w:b/>
        </w:rPr>
      </w:pPr>
    </w:p>
    <w:p w:rsidR="00CE1604" w:rsidRPr="00CE1604" w:rsidRDefault="00FE2F3F"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Bids</w:t>
      </w:r>
      <w:r w:rsidR="00381F10" w:rsidRPr="009847C0">
        <w:rPr>
          <w:rFonts w:ascii="Times New Roman" w:eastAsia="Calibri" w:hAnsi="Times New Roman" w:cs="Times New Roman"/>
        </w:rPr>
        <w:t xml:space="preserve"> shall be accepted only on </w:t>
      </w:r>
      <w:r w:rsidR="002958BE" w:rsidRPr="009847C0">
        <w:rPr>
          <w:rFonts w:ascii="Times New Roman" w:eastAsia="Calibri" w:hAnsi="Times New Roman" w:cs="Times New Roman"/>
        </w:rPr>
        <w:t xml:space="preserve">Tender </w:t>
      </w:r>
      <w:r w:rsidR="00381F10" w:rsidRPr="009847C0">
        <w:rPr>
          <w:rFonts w:ascii="Times New Roman" w:eastAsia="Calibri" w:hAnsi="Times New Roman" w:cs="Times New Roman"/>
        </w:rPr>
        <w:t xml:space="preserve">Document </w:t>
      </w:r>
      <w:r w:rsidR="002E5E92" w:rsidRPr="009847C0">
        <w:rPr>
          <w:rFonts w:ascii="Times New Roman" w:eastAsia="Calibri" w:hAnsi="Times New Roman" w:cs="Times New Roman"/>
        </w:rPr>
        <w:t>F</w:t>
      </w:r>
      <w:r w:rsidR="00A61095" w:rsidRPr="009847C0">
        <w:rPr>
          <w:rFonts w:ascii="Times New Roman" w:eastAsia="Calibri" w:hAnsi="Times New Roman" w:cs="Times New Roman"/>
        </w:rPr>
        <w:t xml:space="preserve">orm </w:t>
      </w:r>
      <w:r w:rsidR="00381F10" w:rsidRPr="009847C0">
        <w:rPr>
          <w:rFonts w:ascii="Times New Roman" w:eastAsia="Calibri" w:hAnsi="Times New Roman" w:cs="Times New Roman"/>
        </w:rPr>
        <w:t xml:space="preserve">to be collected from Purchase </w:t>
      </w:r>
      <w:r w:rsidR="002E5E92" w:rsidRPr="009847C0">
        <w:rPr>
          <w:rFonts w:ascii="Times New Roman" w:eastAsia="Calibri" w:hAnsi="Times New Roman" w:cs="Times New Roman"/>
        </w:rPr>
        <w:t>S</w:t>
      </w:r>
      <w:r w:rsidR="00381F10" w:rsidRPr="009847C0">
        <w:rPr>
          <w:rFonts w:ascii="Times New Roman" w:eastAsia="Calibri" w:hAnsi="Times New Roman" w:cs="Times New Roman"/>
        </w:rPr>
        <w:t>ection on deposit of Rs. 1000/- cash (</w:t>
      </w:r>
      <w:r w:rsidR="00381F10" w:rsidRPr="009847C0">
        <w:rPr>
          <w:rFonts w:ascii="Times New Roman" w:eastAsia="Calibri" w:hAnsi="Times New Roman" w:cs="Times New Roman"/>
          <w:b/>
        </w:rPr>
        <w:t xml:space="preserve">bank </w:t>
      </w:r>
      <w:r w:rsidR="00A61095" w:rsidRPr="009847C0">
        <w:rPr>
          <w:rFonts w:ascii="Times New Roman" w:eastAsia="Calibri" w:hAnsi="Times New Roman" w:cs="Times New Roman"/>
          <w:b/>
        </w:rPr>
        <w:t>challan</w:t>
      </w:r>
      <w:r w:rsidR="00381F10" w:rsidRPr="009847C0">
        <w:rPr>
          <w:rFonts w:ascii="Times New Roman" w:eastAsia="Calibri" w:hAnsi="Times New Roman" w:cs="Times New Roman"/>
        </w:rPr>
        <w:t xml:space="preserve"> available from </w:t>
      </w:r>
      <w:r w:rsidR="00381F10" w:rsidRPr="009847C0">
        <w:rPr>
          <w:rFonts w:ascii="Times New Roman" w:eastAsia="Calibri" w:hAnsi="Times New Roman" w:cs="Times New Roman"/>
          <w:b/>
        </w:rPr>
        <w:t xml:space="preserve">PITAC </w:t>
      </w:r>
      <w:r w:rsidR="00C26883" w:rsidRPr="009847C0">
        <w:rPr>
          <w:rFonts w:ascii="Times New Roman" w:eastAsia="Calibri" w:hAnsi="Times New Roman" w:cs="Times New Roman"/>
          <w:b/>
        </w:rPr>
        <w:t>C</w:t>
      </w:r>
      <w:r w:rsidR="00381F10" w:rsidRPr="009847C0">
        <w:rPr>
          <w:rFonts w:ascii="Times New Roman" w:eastAsia="Calibri" w:hAnsi="Times New Roman" w:cs="Times New Roman"/>
          <w:b/>
        </w:rPr>
        <w:t xml:space="preserve">ash </w:t>
      </w:r>
      <w:r w:rsidR="00C26883" w:rsidRPr="009847C0">
        <w:rPr>
          <w:rFonts w:ascii="Times New Roman" w:eastAsia="Calibri" w:hAnsi="Times New Roman" w:cs="Times New Roman"/>
          <w:b/>
        </w:rPr>
        <w:t>S</w:t>
      </w:r>
      <w:r w:rsidR="00381F10" w:rsidRPr="009847C0">
        <w:rPr>
          <w:rFonts w:ascii="Times New Roman" w:eastAsia="Calibri" w:hAnsi="Times New Roman" w:cs="Times New Roman"/>
          <w:b/>
        </w:rPr>
        <w:t>ection</w:t>
      </w:r>
      <w:r w:rsidR="00381F10" w:rsidRPr="009847C0">
        <w:rPr>
          <w:rFonts w:ascii="Times New Roman" w:eastAsia="Calibri" w:hAnsi="Times New Roman" w:cs="Times New Roman"/>
        </w:rPr>
        <w:t>) Non</w:t>
      </w:r>
      <w:r w:rsidRPr="009847C0">
        <w:rPr>
          <w:rFonts w:ascii="Times New Roman" w:eastAsia="Calibri" w:hAnsi="Times New Roman" w:cs="Times New Roman"/>
        </w:rPr>
        <w:t>-</w:t>
      </w:r>
      <w:r w:rsidR="00381F10" w:rsidRPr="009847C0">
        <w:rPr>
          <w:rFonts w:ascii="Times New Roman" w:eastAsia="Calibri" w:hAnsi="Times New Roman" w:cs="Times New Roman"/>
        </w:rPr>
        <w:t xml:space="preserve"> Refundable at NBP</w:t>
      </w:r>
      <w:r w:rsidR="00634B68" w:rsidRPr="009847C0">
        <w:rPr>
          <w:rFonts w:ascii="Times New Roman" w:eastAsia="Calibri" w:hAnsi="Times New Roman" w:cs="Times New Roman"/>
        </w:rPr>
        <w:t xml:space="preserve"> </w:t>
      </w:r>
      <w:r w:rsidR="00381F10" w:rsidRPr="009847C0">
        <w:rPr>
          <w:rFonts w:ascii="Times New Roman" w:eastAsia="Calibri" w:hAnsi="Times New Roman" w:cs="Times New Roman"/>
        </w:rPr>
        <w:t xml:space="preserve">PCSIR Branch, Lahore during working hours. </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Th</w:t>
      </w:r>
      <w:r w:rsidR="00E24C3F" w:rsidRPr="009847C0">
        <w:rPr>
          <w:rFonts w:ascii="Times New Roman" w:eastAsia="Calibri" w:hAnsi="Times New Roman" w:cs="Times New Roman"/>
        </w:rPr>
        <w:t xml:space="preserve">e earnest money </w:t>
      </w:r>
      <w:r w:rsidR="00D212E2" w:rsidRPr="009847C0">
        <w:rPr>
          <w:rFonts w:ascii="Times New Roman" w:eastAsia="Calibri" w:hAnsi="Times New Roman" w:cs="Times New Roman"/>
        </w:rPr>
        <w:t>of Rs. 50,000/-</w:t>
      </w:r>
      <w:r w:rsidRPr="009847C0">
        <w:rPr>
          <w:rFonts w:ascii="Times New Roman" w:eastAsia="Calibri" w:hAnsi="Times New Roman" w:cs="Times New Roman"/>
        </w:rPr>
        <w:t xml:space="preserve"> in the shape of deposit at call</w:t>
      </w:r>
      <w:r w:rsidR="008C7C68" w:rsidRPr="009847C0">
        <w:rPr>
          <w:rFonts w:ascii="Times New Roman" w:eastAsia="Calibri" w:hAnsi="Times New Roman" w:cs="Times New Roman"/>
        </w:rPr>
        <w:t xml:space="preserve"> or Banker’s Cheque</w:t>
      </w:r>
      <w:r w:rsidRPr="009847C0">
        <w:rPr>
          <w:rFonts w:ascii="Times New Roman" w:eastAsia="Calibri" w:hAnsi="Times New Roman" w:cs="Times New Roman"/>
        </w:rPr>
        <w:t xml:space="preserve"> or a bank guarantee issued by a scheduled bank in the name of Director General PITAC, must accompany with the </w:t>
      </w:r>
      <w:r w:rsidR="00B65F47" w:rsidRPr="009847C0">
        <w:rPr>
          <w:rFonts w:ascii="Times New Roman" w:eastAsia="Calibri" w:hAnsi="Times New Roman" w:cs="Times New Roman"/>
        </w:rPr>
        <w:t>Bid</w:t>
      </w:r>
      <w:r w:rsidRPr="009847C0">
        <w:rPr>
          <w:rFonts w:ascii="Times New Roman" w:eastAsia="Calibri" w:hAnsi="Times New Roman" w:cs="Times New Roman"/>
        </w:rPr>
        <w:t>, without earnest money</w:t>
      </w:r>
      <w:r w:rsidR="00216345" w:rsidRPr="009847C0">
        <w:rPr>
          <w:rFonts w:ascii="Times New Roman" w:eastAsia="Calibri" w:hAnsi="Times New Roman" w:cs="Times New Roman"/>
        </w:rPr>
        <w:t>, Bid</w:t>
      </w:r>
      <w:r w:rsidR="003D4890" w:rsidRPr="009847C0">
        <w:rPr>
          <w:rFonts w:ascii="Times New Roman" w:eastAsia="Calibri" w:hAnsi="Times New Roman" w:cs="Times New Roman"/>
        </w:rPr>
        <w:t xml:space="preserve"> will be rejected.</w:t>
      </w:r>
    </w:p>
    <w:p w:rsidR="00CE1604" w:rsidRPr="00CE1604" w:rsidRDefault="00F21CC8"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 xml:space="preserve">The successful bidder </w:t>
      </w:r>
      <w:r w:rsidR="003D4890" w:rsidRPr="009847C0">
        <w:rPr>
          <w:rFonts w:ascii="Times New Roman" w:eastAsia="Calibri" w:hAnsi="Times New Roman" w:cs="Times New Roman"/>
        </w:rPr>
        <w:t xml:space="preserve">will also </w:t>
      </w:r>
      <w:r w:rsidRPr="009847C0">
        <w:rPr>
          <w:rFonts w:ascii="Times New Roman" w:eastAsia="Calibri" w:hAnsi="Times New Roman" w:cs="Times New Roman"/>
        </w:rPr>
        <w:t xml:space="preserve">deposit </w:t>
      </w:r>
      <w:r w:rsidR="004575E5" w:rsidRPr="009847C0">
        <w:rPr>
          <w:rFonts w:ascii="Times New Roman" w:eastAsia="Calibri" w:hAnsi="Times New Roman" w:cs="Times New Roman"/>
        </w:rPr>
        <w:t>Rs.</w:t>
      </w:r>
      <w:r w:rsidRPr="009847C0">
        <w:rPr>
          <w:rFonts w:ascii="Times New Roman" w:eastAsia="Calibri" w:hAnsi="Times New Roman" w:cs="Times New Roman"/>
        </w:rPr>
        <w:t>150</w:t>
      </w:r>
      <w:proofErr w:type="gramStart"/>
      <w:r w:rsidR="008C7C68" w:rsidRPr="009847C0">
        <w:rPr>
          <w:rFonts w:ascii="Times New Roman" w:eastAsia="Calibri" w:hAnsi="Times New Roman" w:cs="Times New Roman"/>
        </w:rPr>
        <w:t>,000</w:t>
      </w:r>
      <w:proofErr w:type="gramEnd"/>
      <w:r w:rsidRPr="009847C0">
        <w:rPr>
          <w:rFonts w:ascii="Times New Roman" w:eastAsia="Calibri" w:hAnsi="Times New Roman" w:cs="Times New Roman"/>
        </w:rPr>
        <w:t>/-</w:t>
      </w:r>
      <w:r w:rsidR="004575E5" w:rsidRPr="009847C0">
        <w:rPr>
          <w:rFonts w:ascii="Times New Roman" w:eastAsia="Calibri" w:hAnsi="Times New Roman" w:cs="Times New Roman"/>
        </w:rPr>
        <w:t xml:space="preserve"> as </w:t>
      </w:r>
      <w:r w:rsidR="0055000F" w:rsidRPr="009847C0">
        <w:rPr>
          <w:rFonts w:ascii="Times New Roman" w:eastAsia="Calibri" w:hAnsi="Times New Roman" w:cs="Times New Roman"/>
        </w:rPr>
        <w:t>p</w:t>
      </w:r>
      <w:r w:rsidR="004575E5" w:rsidRPr="009847C0">
        <w:rPr>
          <w:rFonts w:ascii="Times New Roman" w:eastAsia="Calibri" w:hAnsi="Times New Roman" w:cs="Times New Roman"/>
        </w:rPr>
        <w:t xml:space="preserve">erformance </w:t>
      </w:r>
      <w:r w:rsidR="003D4890" w:rsidRPr="009847C0">
        <w:rPr>
          <w:rFonts w:ascii="Times New Roman" w:eastAsia="Calibri" w:hAnsi="Times New Roman" w:cs="Times New Roman"/>
        </w:rPr>
        <w:t>gu</w:t>
      </w:r>
      <w:r w:rsidR="004575E5" w:rsidRPr="009847C0">
        <w:rPr>
          <w:rFonts w:ascii="Times New Roman" w:eastAsia="Calibri" w:hAnsi="Times New Roman" w:cs="Times New Roman"/>
        </w:rPr>
        <w:t>aranty</w:t>
      </w:r>
      <w:r w:rsidR="00C3585F" w:rsidRPr="009847C0">
        <w:rPr>
          <w:rFonts w:ascii="Times New Roman" w:eastAsia="Calibri" w:hAnsi="Times New Roman" w:cs="Times New Roman"/>
        </w:rPr>
        <w:t xml:space="preserve"> in the shape of deposit at call or Banker’s Cheque or a bank guarantee issued by a scheduled bank in the</w:t>
      </w:r>
      <w:r w:rsidR="0095065B" w:rsidRPr="009847C0">
        <w:rPr>
          <w:rFonts w:ascii="Times New Roman" w:eastAsia="Calibri" w:hAnsi="Times New Roman" w:cs="Times New Roman"/>
        </w:rPr>
        <w:t xml:space="preserve"> name of Director General PITAC</w:t>
      </w:r>
      <w:r w:rsidRPr="009847C0">
        <w:rPr>
          <w:rFonts w:ascii="Times New Roman" w:eastAsia="Calibri" w:hAnsi="Times New Roman" w:cs="Times New Roman"/>
        </w:rPr>
        <w:t xml:space="preserve">. </w:t>
      </w:r>
      <w:r w:rsidR="003D4890" w:rsidRPr="009847C0">
        <w:rPr>
          <w:rFonts w:ascii="Times New Roman" w:eastAsia="Calibri" w:hAnsi="Times New Roman" w:cs="Times New Roman"/>
        </w:rPr>
        <w:t xml:space="preserve">The earnest money </w:t>
      </w:r>
      <w:r w:rsidR="008D32DE" w:rsidRPr="009847C0">
        <w:rPr>
          <w:rFonts w:ascii="Times New Roman" w:eastAsia="Calibri" w:hAnsi="Times New Roman" w:cs="Times New Roman"/>
        </w:rPr>
        <w:t>as</w:t>
      </w:r>
      <w:r w:rsidR="00DE5AD7" w:rsidRPr="009847C0">
        <w:rPr>
          <w:rFonts w:ascii="Times New Roman" w:eastAsia="Calibri" w:hAnsi="Times New Roman" w:cs="Times New Roman"/>
        </w:rPr>
        <w:t xml:space="preserve"> security deposit and performance guarantee</w:t>
      </w:r>
      <w:r w:rsidR="0055000F" w:rsidRPr="009847C0">
        <w:rPr>
          <w:rFonts w:ascii="Times New Roman" w:eastAsia="Calibri" w:hAnsi="Times New Roman" w:cs="Times New Roman"/>
        </w:rPr>
        <w:t xml:space="preserve"> </w:t>
      </w:r>
      <w:r w:rsidR="003D4890" w:rsidRPr="009847C0">
        <w:rPr>
          <w:rFonts w:ascii="Times New Roman" w:eastAsia="Calibri" w:hAnsi="Times New Roman" w:cs="Times New Roman"/>
        </w:rPr>
        <w:t xml:space="preserve">of successful </w:t>
      </w:r>
      <w:r w:rsidR="0095065B" w:rsidRPr="009847C0">
        <w:rPr>
          <w:rFonts w:ascii="Times New Roman" w:eastAsia="Calibri" w:hAnsi="Times New Roman" w:cs="Times New Roman"/>
        </w:rPr>
        <w:t>bidder</w:t>
      </w:r>
      <w:r w:rsidR="003D4890" w:rsidRPr="009847C0">
        <w:rPr>
          <w:rFonts w:ascii="Times New Roman" w:eastAsia="Calibri" w:hAnsi="Times New Roman" w:cs="Times New Roman"/>
        </w:rPr>
        <w:t xml:space="preserve"> will be retained for the whole period of Agreement.</w:t>
      </w:r>
    </w:p>
    <w:p w:rsidR="00CE1604" w:rsidRPr="00CE1604" w:rsidRDefault="0095065B"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 xml:space="preserve">The Director General PITAC, may impose penalty upto maximum 10% of total bill of </w:t>
      </w:r>
      <w:proofErr w:type="spellStart"/>
      <w:r w:rsidR="005A7533" w:rsidRPr="009847C0">
        <w:rPr>
          <w:rFonts w:ascii="Times New Roman" w:eastAsia="Calibri" w:hAnsi="Times New Roman" w:cs="Times New Roman"/>
        </w:rPr>
        <w:t>QDC</w:t>
      </w:r>
      <w:proofErr w:type="spellEnd"/>
      <w:r w:rsidR="005A7533" w:rsidRPr="009847C0">
        <w:rPr>
          <w:rFonts w:ascii="Times New Roman" w:eastAsia="Calibri" w:hAnsi="Times New Roman" w:cs="Times New Roman"/>
        </w:rPr>
        <w:t xml:space="preserve"> meeting </w:t>
      </w:r>
      <w:r w:rsidRPr="009847C0">
        <w:rPr>
          <w:rFonts w:ascii="Times New Roman" w:eastAsia="Calibri" w:hAnsi="Times New Roman" w:cs="Times New Roman"/>
        </w:rPr>
        <w:t xml:space="preserve">on account of poor food </w:t>
      </w:r>
      <w:r w:rsidR="00DE5AD7" w:rsidRPr="009847C0">
        <w:rPr>
          <w:rFonts w:ascii="Times New Roman" w:eastAsia="Calibri" w:hAnsi="Times New Roman" w:cs="Times New Roman"/>
        </w:rPr>
        <w:t>quality and</w:t>
      </w:r>
      <w:r w:rsidRPr="009847C0">
        <w:rPr>
          <w:rFonts w:ascii="Times New Roman" w:eastAsia="Calibri" w:hAnsi="Times New Roman" w:cs="Times New Roman"/>
        </w:rPr>
        <w:t xml:space="preserve"> services.</w:t>
      </w:r>
    </w:p>
    <w:p w:rsidR="00CE1604" w:rsidRPr="00CE1604" w:rsidRDefault="00B84E28"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Bidding will be conducted under National Competitive Bidding Procedure as per the provisions of Public Procurement Rules-36(</w:t>
      </w:r>
      <w:r w:rsidR="00D212E2" w:rsidRPr="009847C0">
        <w:rPr>
          <w:rFonts w:ascii="Times New Roman" w:eastAsia="Calibri" w:hAnsi="Times New Roman" w:cs="Times New Roman"/>
        </w:rPr>
        <w:t>a</w:t>
      </w:r>
      <w:r w:rsidRPr="009847C0">
        <w:rPr>
          <w:rFonts w:ascii="Times New Roman" w:eastAsia="Calibri" w:hAnsi="Times New Roman" w:cs="Times New Roman"/>
        </w:rPr>
        <w:t xml:space="preserve">) </w:t>
      </w:r>
      <w:r w:rsidRPr="009847C0">
        <w:rPr>
          <w:rFonts w:ascii="Times New Roman" w:eastAsia="Calibri" w:hAnsi="Times New Roman" w:cs="Times New Roman"/>
          <w:b/>
          <w:bCs/>
          <w:u w:val="single"/>
        </w:rPr>
        <w:t>Single stage</w:t>
      </w:r>
      <w:r w:rsidR="009A5A99">
        <w:rPr>
          <w:rFonts w:ascii="Times New Roman" w:eastAsia="Calibri" w:hAnsi="Times New Roman" w:cs="Times New Roman"/>
          <w:b/>
          <w:bCs/>
          <w:u w:val="single"/>
        </w:rPr>
        <w:t>–</w:t>
      </w:r>
      <w:r w:rsidR="003C19CB" w:rsidRPr="009847C0">
        <w:rPr>
          <w:rFonts w:ascii="Times New Roman" w:eastAsia="Calibri" w:hAnsi="Times New Roman" w:cs="Times New Roman"/>
          <w:b/>
          <w:bCs/>
          <w:u w:val="single"/>
        </w:rPr>
        <w:t>single</w:t>
      </w:r>
      <w:r w:rsidR="00F7717D" w:rsidRPr="009847C0">
        <w:rPr>
          <w:rFonts w:ascii="Times New Roman" w:eastAsia="Calibri" w:hAnsi="Times New Roman" w:cs="Times New Roman"/>
          <w:b/>
          <w:bCs/>
        </w:rPr>
        <w:t xml:space="preserve"> </w:t>
      </w:r>
      <w:r w:rsidR="00F7717D" w:rsidRPr="009847C0">
        <w:rPr>
          <w:rFonts w:ascii="Times New Roman" w:eastAsia="Calibri" w:hAnsi="Times New Roman" w:cs="Times New Roman"/>
          <w:b/>
          <w:bCs/>
          <w:u w:val="single"/>
        </w:rPr>
        <w:t>envelope</w:t>
      </w:r>
      <w:r w:rsidR="00F7717D" w:rsidRPr="009847C0">
        <w:rPr>
          <w:rFonts w:ascii="Times New Roman" w:eastAsia="Calibri" w:hAnsi="Times New Roman" w:cs="Times New Roman"/>
        </w:rPr>
        <w:t xml:space="preserve"> procedure</w:t>
      </w:r>
      <w:r w:rsidR="00DF6D95" w:rsidRPr="009847C0">
        <w:rPr>
          <w:rFonts w:ascii="Times New Roman" w:eastAsia="Calibri" w:hAnsi="Times New Roman" w:cs="Times New Roman"/>
        </w:rPr>
        <w:t>.</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 xml:space="preserve">The </w:t>
      </w:r>
      <w:r w:rsidR="004D5055" w:rsidRPr="009847C0">
        <w:rPr>
          <w:rFonts w:ascii="Times New Roman" w:eastAsia="Calibri" w:hAnsi="Times New Roman" w:cs="Times New Roman"/>
        </w:rPr>
        <w:t xml:space="preserve">Bids </w:t>
      </w:r>
      <w:r w:rsidRPr="009847C0">
        <w:rPr>
          <w:rFonts w:ascii="Times New Roman" w:eastAsia="Calibri" w:hAnsi="Times New Roman" w:cs="Times New Roman"/>
        </w:rPr>
        <w:t>in sealed envelope</w:t>
      </w:r>
      <w:r w:rsidR="00634B68" w:rsidRPr="009847C0">
        <w:rPr>
          <w:rFonts w:ascii="Times New Roman" w:eastAsia="Calibri" w:hAnsi="Times New Roman" w:cs="Times New Roman"/>
        </w:rPr>
        <w:t xml:space="preserve"> </w:t>
      </w:r>
      <w:r w:rsidRPr="009847C0">
        <w:rPr>
          <w:rFonts w:ascii="Times New Roman" w:eastAsia="Calibri" w:hAnsi="Times New Roman" w:cs="Times New Roman"/>
        </w:rPr>
        <w:t xml:space="preserve">should reach to </w:t>
      </w:r>
      <w:r w:rsidR="009557FA" w:rsidRPr="009847C0">
        <w:rPr>
          <w:rFonts w:ascii="Times New Roman" w:eastAsia="Calibri" w:hAnsi="Times New Roman" w:cs="Times New Roman"/>
        </w:rPr>
        <w:t>the undersigned</w:t>
      </w:r>
      <w:r w:rsidRPr="009847C0">
        <w:rPr>
          <w:rFonts w:ascii="Times New Roman" w:eastAsia="Calibri" w:hAnsi="Times New Roman" w:cs="Times New Roman"/>
        </w:rPr>
        <w:t xml:space="preserve">, on or before </w:t>
      </w:r>
      <w:r w:rsidR="00084AFB" w:rsidRPr="009847C0">
        <w:rPr>
          <w:rFonts w:ascii="Times New Roman" w:eastAsia="Calibri" w:hAnsi="Times New Roman" w:cs="Times New Roman"/>
        </w:rPr>
        <w:t xml:space="preserve">the prescribed date </w:t>
      </w:r>
      <w:r w:rsidRPr="009847C0">
        <w:rPr>
          <w:rFonts w:ascii="Times New Roman" w:eastAsia="Calibri" w:hAnsi="Times New Roman" w:cs="Times New Roman"/>
        </w:rPr>
        <w:t>at 1</w:t>
      </w:r>
      <w:r w:rsidR="00176EAE" w:rsidRPr="009847C0">
        <w:rPr>
          <w:rFonts w:ascii="Times New Roman" w:eastAsia="Calibri" w:hAnsi="Times New Roman" w:cs="Times New Roman"/>
        </w:rPr>
        <w:t>1</w:t>
      </w:r>
      <w:r w:rsidRPr="009847C0">
        <w:rPr>
          <w:rFonts w:ascii="Times New Roman" w:eastAsia="Calibri" w:hAnsi="Times New Roman" w:cs="Times New Roman"/>
        </w:rPr>
        <w:t>:</w:t>
      </w:r>
      <w:r w:rsidR="001F015C" w:rsidRPr="009847C0">
        <w:rPr>
          <w:rFonts w:ascii="Times New Roman" w:eastAsia="Calibri" w:hAnsi="Times New Roman" w:cs="Times New Roman"/>
        </w:rPr>
        <w:t>0</w:t>
      </w:r>
      <w:r w:rsidRPr="009847C0">
        <w:rPr>
          <w:rFonts w:ascii="Times New Roman" w:eastAsia="Calibri" w:hAnsi="Times New Roman" w:cs="Times New Roman"/>
        </w:rPr>
        <w:t xml:space="preserve">0 </w:t>
      </w:r>
      <w:r w:rsidR="00242352" w:rsidRPr="009847C0">
        <w:rPr>
          <w:rFonts w:ascii="Times New Roman" w:eastAsia="Calibri" w:hAnsi="Times New Roman" w:cs="Times New Roman"/>
        </w:rPr>
        <w:t>AM. Bids</w:t>
      </w:r>
      <w:r w:rsidR="0079018B" w:rsidRPr="009847C0">
        <w:rPr>
          <w:rFonts w:ascii="Times New Roman" w:eastAsia="Calibri" w:hAnsi="Times New Roman" w:cs="Times New Roman"/>
        </w:rPr>
        <w:t xml:space="preserve"> </w:t>
      </w:r>
      <w:r w:rsidRPr="009847C0">
        <w:rPr>
          <w:rFonts w:ascii="Times New Roman" w:eastAsia="Calibri" w:hAnsi="Times New Roman" w:cs="Times New Roman"/>
        </w:rPr>
        <w:t xml:space="preserve">will </w:t>
      </w:r>
      <w:r w:rsidR="00B84E28" w:rsidRPr="009847C0">
        <w:rPr>
          <w:rFonts w:ascii="Times New Roman" w:eastAsia="Calibri" w:hAnsi="Times New Roman" w:cs="Times New Roman"/>
        </w:rPr>
        <w:t xml:space="preserve">be opened on the same day at </w:t>
      </w:r>
      <w:r w:rsidR="00547A95" w:rsidRPr="009847C0">
        <w:rPr>
          <w:rFonts w:ascii="Times New Roman" w:eastAsia="Calibri" w:hAnsi="Times New Roman" w:cs="Times New Roman"/>
        </w:rPr>
        <w:t>11</w:t>
      </w:r>
      <w:r w:rsidR="001F015C" w:rsidRPr="009847C0">
        <w:rPr>
          <w:rFonts w:ascii="Times New Roman" w:eastAsia="Calibri" w:hAnsi="Times New Roman" w:cs="Times New Roman"/>
        </w:rPr>
        <w:t xml:space="preserve">:30 </w:t>
      </w:r>
      <w:r w:rsidR="00547A95" w:rsidRPr="009847C0">
        <w:rPr>
          <w:rFonts w:ascii="Times New Roman" w:eastAsia="Calibri" w:hAnsi="Times New Roman" w:cs="Times New Roman"/>
        </w:rPr>
        <w:t>A</w:t>
      </w:r>
      <w:r w:rsidR="001F015C" w:rsidRPr="009847C0">
        <w:rPr>
          <w:rFonts w:ascii="Times New Roman" w:eastAsia="Calibri" w:hAnsi="Times New Roman" w:cs="Times New Roman"/>
        </w:rPr>
        <w:t>M</w:t>
      </w:r>
      <w:r w:rsidRPr="009847C0">
        <w:rPr>
          <w:rFonts w:ascii="Times New Roman" w:eastAsia="Calibri" w:hAnsi="Times New Roman" w:cs="Times New Roman"/>
        </w:rPr>
        <w:t>.</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The bid</w:t>
      </w:r>
      <w:r w:rsidR="00205DFD" w:rsidRPr="009847C0">
        <w:rPr>
          <w:rFonts w:ascii="Times New Roman" w:eastAsia="Calibri" w:hAnsi="Times New Roman" w:cs="Times New Roman"/>
        </w:rPr>
        <w:t>s</w:t>
      </w:r>
      <w:r w:rsidRPr="009847C0">
        <w:rPr>
          <w:rFonts w:ascii="Times New Roman" w:eastAsia="Calibri" w:hAnsi="Times New Roman" w:cs="Times New Roman"/>
        </w:rPr>
        <w:t xml:space="preserve"> of any bidder shall be declared non-responsive</w:t>
      </w:r>
      <w:r w:rsidR="00205DFD" w:rsidRPr="009847C0">
        <w:rPr>
          <w:rFonts w:ascii="Times New Roman" w:eastAsia="Calibri" w:hAnsi="Times New Roman" w:cs="Times New Roman"/>
        </w:rPr>
        <w:t>,</w:t>
      </w:r>
      <w:r w:rsidRPr="009847C0">
        <w:rPr>
          <w:rFonts w:ascii="Times New Roman" w:eastAsia="Calibri" w:hAnsi="Times New Roman" w:cs="Times New Roman"/>
        </w:rPr>
        <w:t xml:space="preserve"> if he is found involved in litigation with any government or semi-government department. </w:t>
      </w:r>
    </w:p>
    <w:p w:rsidR="00CE1604" w:rsidRPr="00CE1604" w:rsidRDefault="006073A9"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Bids</w:t>
      </w:r>
      <w:r w:rsidR="00381F10" w:rsidRPr="009847C0">
        <w:rPr>
          <w:rFonts w:ascii="Times New Roman" w:eastAsia="Calibri" w:hAnsi="Times New Roman" w:cs="Times New Roman"/>
        </w:rPr>
        <w:t xml:space="preserve"> should be inclusive of all government Taxes.</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Government Taxes will be deducted at the time of payment as per Government prescribed rates.</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PITAC reserves the right to reject all bids as per rule 33 PPRA 2004.</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Quoted rates/price shal</w:t>
      </w:r>
      <w:r w:rsidR="00911D1E" w:rsidRPr="009847C0">
        <w:rPr>
          <w:rFonts w:ascii="Times New Roman" w:eastAsia="Calibri" w:hAnsi="Times New Roman" w:cs="Times New Roman"/>
        </w:rPr>
        <w:t xml:space="preserve">l remain valid for a period of </w:t>
      </w:r>
      <w:r w:rsidR="003C19CB" w:rsidRPr="009847C0">
        <w:rPr>
          <w:rFonts w:ascii="Times New Roman" w:eastAsia="Calibri" w:hAnsi="Times New Roman" w:cs="Times New Roman"/>
        </w:rPr>
        <w:t>01 year</w:t>
      </w:r>
      <w:r w:rsidRPr="009847C0">
        <w:rPr>
          <w:rFonts w:ascii="Times New Roman" w:eastAsia="Calibri" w:hAnsi="Times New Roman" w:cs="Times New Roman"/>
        </w:rPr>
        <w:t>.</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 xml:space="preserve">The bidders will attach their respective valid copies of </w:t>
      </w:r>
      <w:r w:rsidR="003A7A91" w:rsidRPr="009847C0">
        <w:rPr>
          <w:rFonts w:ascii="Times New Roman" w:eastAsia="Calibri" w:hAnsi="Times New Roman" w:cs="Times New Roman"/>
        </w:rPr>
        <w:t xml:space="preserve">Company Registration, </w:t>
      </w:r>
      <w:r w:rsidR="002958BE" w:rsidRPr="009847C0">
        <w:rPr>
          <w:rFonts w:ascii="Times New Roman" w:eastAsia="Calibri" w:hAnsi="Times New Roman" w:cs="Times New Roman"/>
        </w:rPr>
        <w:t xml:space="preserve">Income &amp; Sales Tax Registration </w:t>
      </w:r>
      <w:r w:rsidR="003A7A91" w:rsidRPr="009847C0">
        <w:rPr>
          <w:rFonts w:ascii="Times New Roman" w:eastAsia="Calibri" w:hAnsi="Times New Roman" w:cs="Times New Roman"/>
        </w:rPr>
        <w:t>Certificates</w:t>
      </w:r>
      <w:r w:rsidR="00D93912" w:rsidRPr="009847C0">
        <w:rPr>
          <w:rFonts w:ascii="Times New Roman" w:eastAsia="Calibri" w:hAnsi="Times New Roman" w:cs="Times New Roman"/>
        </w:rPr>
        <w:t>.</w:t>
      </w:r>
    </w:p>
    <w:p w:rsidR="00CE1604" w:rsidRPr="00CE1604"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 xml:space="preserve">The </w:t>
      </w:r>
      <w:r w:rsidR="005A7533" w:rsidRPr="009847C0">
        <w:rPr>
          <w:rFonts w:ascii="Times New Roman" w:eastAsia="Calibri" w:hAnsi="Times New Roman" w:cs="Times New Roman"/>
        </w:rPr>
        <w:t>Contractor/</w:t>
      </w:r>
      <w:r w:rsidRPr="009847C0">
        <w:rPr>
          <w:rFonts w:ascii="Times New Roman" w:eastAsia="Calibri" w:hAnsi="Times New Roman" w:cs="Times New Roman"/>
        </w:rPr>
        <w:t xml:space="preserve">firm has to submit an </w:t>
      </w:r>
      <w:r w:rsidRPr="009847C0">
        <w:rPr>
          <w:rFonts w:ascii="Times New Roman" w:eastAsia="Calibri" w:hAnsi="Times New Roman" w:cs="Times New Roman"/>
          <w:b/>
          <w:bCs/>
        </w:rPr>
        <w:t xml:space="preserve">affidavit </w:t>
      </w:r>
      <w:r w:rsidR="002958BE" w:rsidRPr="009847C0">
        <w:rPr>
          <w:rFonts w:ascii="Times New Roman" w:eastAsia="Calibri" w:hAnsi="Times New Roman" w:cs="Times New Roman"/>
          <w:b/>
          <w:bCs/>
        </w:rPr>
        <w:t>on Stamp Paper</w:t>
      </w:r>
      <w:r w:rsidR="002958BE" w:rsidRPr="009847C0">
        <w:rPr>
          <w:rFonts w:ascii="Times New Roman" w:eastAsia="Calibri" w:hAnsi="Times New Roman" w:cs="Times New Roman"/>
        </w:rPr>
        <w:t xml:space="preserve">, </w:t>
      </w:r>
      <w:r w:rsidRPr="009847C0">
        <w:rPr>
          <w:rFonts w:ascii="Times New Roman" w:eastAsia="Calibri" w:hAnsi="Times New Roman" w:cs="Times New Roman"/>
        </w:rPr>
        <w:t xml:space="preserve">being not blacklisted from any </w:t>
      </w:r>
      <w:r w:rsidR="002958BE" w:rsidRPr="009847C0">
        <w:rPr>
          <w:rFonts w:ascii="Times New Roman" w:eastAsia="Calibri" w:hAnsi="Times New Roman" w:cs="Times New Roman"/>
        </w:rPr>
        <w:t xml:space="preserve">Govt. </w:t>
      </w:r>
      <w:r w:rsidRPr="009847C0">
        <w:rPr>
          <w:rFonts w:ascii="Times New Roman" w:eastAsia="Calibri" w:hAnsi="Times New Roman" w:cs="Times New Roman"/>
        </w:rPr>
        <w:t>Department.</w:t>
      </w:r>
    </w:p>
    <w:p w:rsidR="00CE1604" w:rsidRPr="00CE1604" w:rsidRDefault="006073A9"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The d</w:t>
      </w:r>
      <w:r w:rsidR="002225C5" w:rsidRPr="009847C0">
        <w:rPr>
          <w:rFonts w:ascii="Times New Roman" w:eastAsia="Calibri" w:hAnsi="Times New Roman" w:cs="Times New Roman"/>
        </w:rPr>
        <w:t>etail</w:t>
      </w:r>
      <w:r w:rsidRPr="009847C0">
        <w:rPr>
          <w:rFonts w:ascii="Times New Roman" w:eastAsia="Calibri" w:hAnsi="Times New Roman" w:cs="Times New Roman"/>
        </w:rPr>
        <w:t>ed</w:t>
      </w:r>
      <w:r w:rsidR="002225C5" w:rsidRPr="009847C0">
        <w:rPr>
          <w:rFonts w:ascii="Times New Roman" w:eastAsia="Calibri" w:hAnsi="Times New Roman" w:cs="Times New Roman"/>
        </w:rPr>
        <w:t xml:space="preserve"> requirements, terms &amp; conditions are mentioned in Tender Document.</w:t>
      </w:r>
    </w:p>
    <w:p w:rsidR="00381F10" w:rsidRPr="009847C0" w:rsidRDefault="00381F10" w:rsidP="00CE1604">
      <w:pPr>
        <w:numPr>
          <w:ilvl w:val="0"/>
          <w:numId w:val="39"/>
        </w:numPr>
        <w:spacing w:after="0" w:line="240" w:lineRule="auto"/>
        <w:ind w:left="360"/>
        <w:jc w:val="both"/>
        <w:rPr>
          <w:rFonts w:ascii="Times New Roman" w:eastAsia="Calibri" w:hAnsi="Times New Roman" w:cs="Times New Roman"/>
        </w:rPr>
      </w:pPr>
      <w:r w:rsidRPr="009847C0">
        <w:rPr>
          <w:rFonts w:ascii="Times New Roman" w:eastAsia="Calibri" w:hAnsi="Times New Roman" w:cs="Times New Roman"/>
        </w:rPr>
        <w:t xml:space="preserve">Further, personal convincing, recommendation or unauthorized practices for getting the Contract, will also disqualify the bidders. </w:t>
      </w:r>
    </w:p>
    <w:p w:rsidR="00FE597C" w:rsidRPr="009847C0" w:rsidRDefault="00FE597C" w:rsidP="00CD56B3">
      <w:pPr>
        <w:spacing w:after="0" w:line="240" w:lineRule="auto"/>
        <w:jc w:val="both"/>
        <w:rPr>
          <w:rFonts w:ascii="Times New Roman" w:eastAsia="Calibri" w:hAnsi="Times New Roman" w:cs="Times New Roman"/>
        </w:rPr>
      </w:pPr>
    </w:p>
    <w:p w:rsidR="00381F10" w:rsidRPr="009847C0" w:rsidRDefault="00381F10" w:rsidP="003A6CEE">
      <w:pPr>
        <w:spacing w:after="0" w:line="240" w:lineRule="auto"/>
        <w:jc w:val="both"/>
        <w:rPr>
          <w:rFonts w:ascii="Times New Roman" w:eastAsia="Calibri" w:hAnsi="Times New Roman" w:cs="Times New Roman"/>
        </w:rPr>
      </w:pPr>
      <w:r w:rsidRPr="009847C0">
        <w:rPr>
          <w:rFonts w:ascii="Times New Roman" w:eastAsia="Calibri" w:hAnsi="Times New Roman" w:cs="Times New Roman"/>
        </w:rPr>
        <w:t xml:space="preserve">If any clarification is required, the query may be sent to the </w:t>
      </w:r>
      <w:r w:rsidR="00CD56B3" w:rsidRPr="009847C0">
        <w:rPr>
          <w:rFonts w:ascii="Times New Roman" w:eastAsia="Calibri" w:hAnsi="Times New Roman" w:cs="Times New Roman"/>
        </w:rPr>
        <w:t>undersigned</w:t>
      </w:r>
      <w:r w:rsidRPr="009847C0">
        <w:rPr>
          <w:rFonts w:ascii="Times New Roman" w:eastAsia="Calibri" w:hAnsi="Times New Roman" w:cs="Times New Roman"/>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FE597C" w:rsidRPr="009847C0" w:rsidRDefault="00FE597C" w:rsidP="005770EA">
      <w:pPr>
        <w:pStyle w:val="NoSpacing"/>
        <w:ind w:left="3600" w:firstLine="720"/>
        <w:rPr>
          <w:rFonts w:ascii="Times New Roman" w:eastAsia="Calibri" w:hAnsi="Times New Roman" w:cs="Times New Roman"/>
          <w:b/>
          <w:i/>
          <w:noProof/>
        </w:rPr>
      </w:pPr>
    </w:p>
    <w:p w:rsidR="00FE597C" w:rsidRPr="009847C0" w:rsidRDefault="00FE597C" w:rsidP="005770EA">
      <w:pPr>
        <w:pStyle w:val="NoSpacing"/>
        <w:ind w:left="3600" w:firstLine="720"/>
        <w:rPr>
          <w:rFonts w:ascii="Times New Roman" w:eastAsia="Calibri" w:hAnsi="Times New Roman" w:cs="Times New Roman"/>
          <w:b/>
          <w:i/>
          <w:noProof/>
        </w:rPr>
      </w:pPr>
    </w:p>
    <w:p w:rsidR="00B34F5E" w:rsidRPr="009847C0" w:rsidRDefault="00B34F5E" w:rsidP="00FE597C">
      <w:pPr>
        <w:pStyle w:val="NoSpacing"/>
        <w:ind w:left="5040" w:firstLine="720"/>
        <w:jc w:val="center"/>
        <w:rPr>
          <w:rFonts w:ascii="Times New Roman" w:eastAsia="Calibri" w:hAnsi="Times New Roman" w:cs="Times New Roman"/>
          <w:b/>
          <w:i/>
          <w:noProof/>
        </w:rPr>
      </w:pPr>
    </w:p>
    <w:p w:rsidR="00DF1B1D" w:rsidRDefault="00DF1B1D" w:rsidP="00FE597C">
      <w:pPr>
        <w:pStyle w:val="NoSpacing"/>
        <w:ind w:left="5040" w:firstLine="720"/>
        <w:jc w:val="center"/>
        <w:rPr>
          <w:rFonts w:ascii="Times New Roman" w:eastAsia="Calibri" w:hAnsi="Times New Roman" w:cs="Times New Roman"/>
          <w:b/>
          <w:i/>
          <w:noProof/>
          <w:sz w:val="24"/>
        </w:rPr>
      </w:pPr>
    </w:p>
    <w:p w:rsidR="00AB16BF" w:rsidRPr="009847C0" w:rsidRDefault="009847C0" w:rsidP="00FE597C">
      <w:pPr>
        <w:pStyle w:val="NoSpacing"/>
        <w:ind w:left="5040" w:firstLine="720"/>
        <w:jc w:val="center"/>
        <w:rPr>
          <w:rFonts w:ascii="Times New Roman" w:eastAsia="Calibri" w:hAnsi="Times New Roman" w:cs="Times New Roman"/>
          <w:b/>
          <w:i/>
          <w:noProof/>
          <w:sz w:val="24"/>
        </w:rPr>
      </w:pPr>
      <w:r w:rsidRPr="009847C0">
        <w:rPr>
          <w:rFonts w:ascii="Times New Roman" w:eastAsia="Calibri" w:hAnsi="Times New Roman" w:cs="Times New Roman"/>
          <w:b/>
          <w:i/>
          <w:noProof/>
          <w:sz w:val="24"/>
        </w:rPr>
        <w:t>(</w:t>
      </w:r>
      <w:r w:rsidR="00057A6B" w:rsidRPr="009847C0">
        <w:rPr>
          <w:rFonts w:ascii="Times New Roman" w:eastAsia="Calibri" w:hAnsi="Times New Roman" w:cs="Times New Roman"/>
          <w:b/>
          <w:i/>
          <w:noProof/>
          <w:sz w:val="24"/>
        </w:rPr>
        <w:t xml:space="preserve">Deputy </w:t>
      </w:r>
      <w:r w:rsidR="00AB16BF" w:rsidRPr="009847C0">
        <w:rPr>
          <w:rFonts w:ascii="Times New Roman" w:eastAsia="Calibri" w:hAnsi="Times New Roman" w:cs="Times New Roman"/>
          <w:b/>
          <w:i/>
          <w:noProof/>
          <w:sz w:val="24"/>
        </w:rPr>
        <w:t xml:space="preserve">Director </w:t>
      </w:r>
      <w:r w:rsidR="00D47C69" w:rsidRPr="009847C0">
        <w:rPr>
          <w:rFonts w:ascii="Times New Roman" w:eastAsia="Calibri" w:hAnsi="Times New Roman" w:cs="Times New Roman"/>
          <w:b/>
          <w:i/>
          <w:noProof/>
          <w:sz w:val="24"/>
        </w:rPr>
        <w:t>ESD/</w:t>
      </w:r>
      <w:r w:rsidR="00AB16BF" w:rsidRPr="009847C0">
        <w:rPr>
          <w:rFonts w:ascii="Times New Roman" w:eastAsia="Calibri" w:hAnsi="Times New Roman" w:cs="Times New Roman"/>
          <w:b/>
          <w:i/>
          <w:noProof/>
          <w:sz w:val="24"/>
        </w:rPr>
        <w:t>Purchase)</w:t>
      </w:r>
    </w:p>
    <w:p w:rsidR="004B3F8B" w:rsidRPr="009847C0" w:rsidRDefault="004B3F8B" w:rsidP="00FE597C">
      <w:pPr>
        <w:pStyle w:val="NoSpacing"/>
        <w:ind w:left="3600"/>
        <w:jc w:val="right"/>
        <w:rPr>
          <w:rFonts w:ascii="Times New Roman" w:eastAsia="Calibri" w:hAnsi="Times New Roman" w:cs="Times New Roman"/>
          <w:b/>
          <w:i/>
          <w:noProof/>
          <w:sz w:val="24"/>
        </w:rPr>
      </w:pPr>
      <w:r w:rsidRPr="009847C0">
        <w:rPr>
          <w:rFonts w:ascii="Times New Roman" w:eastAsia="Calibri" w:hAnsi="Times New Roman" w:cs="Times New Roman"/>
          <w:b/>
          <w:i/>
          <w:noProof/>
          <w:sz w:val="24"/>
        </w:rPr>
        <w:t>Pakistan Industrial Technical Assistance Centre</w:t>
      </w:r>
    </w:p>
    <w:p w:rsidR="00AB16BF" w:rsidRPr="009847C0" w:rsidRDefault="007F2D09" w:rsidP="00FE597C">
      <w:pPr>
        <w:pStyle w:val="NoSpacing"/>
        <w:ind w:left="5040"/>
        <w:jc w:val="center"/>
        <w:rPr>
          <w:rFonts w:ascii="Times New Roman" w:eastAsia="Calibri" w:hAnsi="Times New Roman" w:cs="Times New Roman"/>
          <w:b/>
          <w:i/>
          <w:noProof/>
          <w:sz w:val="24"/>
        </w:rPr>
      </w:pPr>
      <w:r w:rsidRPr="009847C0">
        <w:rPr>
          <w:rFonts w:ascii="Times New Roman" w:eastAsia="Calibri" w:hAnsi="Times New Roman" w:cs="Times New Roman"/>
          <w:b/>
          <w:i/>
          <w:noProof/>
          <w:sz w:val="24"/>
        </w:rPr>
        <w:t xml:space="preserve">  </w:t>
      </w:r>
      <w:r w:rsidR="00AB16BF" w:rsidRPr="009847C0">
        <w:rPr>
          <w:rFonts w:ascii="Times New Roman" w:eastAsia="Calibri" w:hAnsi="Times New Roman" w:cs="Times New Roman"/>
          <w:b/>
          <w:i/>
          <w:noProof/>
          <w:sz w:val="24"/>
        </w:rPr>
        <w:t>PITAC HQ; Lahore</w:t>
      </w:r>
    </w:p>
    <w:sectPr w:rsidR="00AB16BF" w:rsidRPr="009847C0" w:rsidSect="00FE597C">
      <w:headerReference w:type="default" r:id="rId12"/>
      <w:pgSz w:w="11907" w:h="16839" w:code="9"/>
      <w:pgMar w:top="284" w:right="907" w:bottom="43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3F" w:rsidRDefault="00D6153F" w:rsidP="00A62819">
      <w:pPr>
        <w:spacing w:after="0" w:line="240" w:lineRule="auto"/>
      </w:pPr>
      <w:r>
        <w:separator/>
      </w:r>
    </w:p>
  </w:endnote>
  <w:endnote w:type="continuationSeparator" w:id="0">
    <w:p w:rsidR="00D6153F" w:rsidRDefault="00D6153F"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3F" w:rsidRDefault="00D6153F" w:rsidP="00A62819">
      <w:pPr>
        <w:spacing w:after="0" w:line="240" w:lineRule="auto"/>
      </w:pPr>
      <w:r>
        <w:separator/>
      </w:r>
    </w:p>
  </w:footnote>
  <w:footnote w:type="continuationSeparator" w:id="0">
    <w:p w:rsidR="00D6153F" w:rsidRDefault="00D6153F"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2819"/>
    <w:rsid w:val="00001410"/>
    <w:rsid w:val="00001DB2"/>
    <w:rsid w:val="00020935"/>
    <w:rsid w:val="00020B12"/>
    <w:rsid w:val="000226FC"/>
    <w:rsid w:val="00022F8C"/>
    <w:rsid w:val="000252E5"/>
    <w:rsid w:val="00032DF7"/>
    <w:rsid w:val="00032E97"/>
    <w:rsid w:val="00034F09"/>
    <w:rsid w:val="00036DFA"/>
    <w:rsid w:val="000402C1"/>
    <w:rsid w:val="00046219"/>
    <w:rsid w:val="0004771B"/>
    <w:rsid w:val="00052A7C"/>
    <w:rsid w:val="0005408B"/>
    <w:rsid w:val="000551F6"/>
    <w:rsid w:val="00057A6B"/>
    <w:rsid w:val="00057AC8"/>
    <w:rsid w:val="00060377"/>
    <w:rsid w:val="00063EAE"/>
    <w:rsid w:val="00066E41"/>
    <w:rsid w:val="0006707C"/>
    <w:rsid w:val="000720FF"/>
    <w:rsid w:val="00076325"/>
    <w:rsid w:val="00080BFB"/>
    <w:rsid w:val="00081142"/>
    <w:rsid w:val="00084AFB"/>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3C3"/>
    <w:rsid w:val="00146E06"/>
    <w:rsid w:val="00147FB1"/>
    <w:rsid w:val="0015112B"/>
    <w:rsid w:val="00151504"/>
    <w:rsid w:val="00155880"/>
    <w:rsid w:val="00157717"/>
    <w:rsid w:val="0016314F"/>
    <w:rsid w:val="00163748"/>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3C21"/>
    <w:rsid w:val="001B70B4"/>
    <w:rsid w:val="001B7994"/>
    <w:rsid w:val="001C20A6"/>
    <w:rsid w:val="001C2110"/>
    <w:rsid w:val="001C2559"/>
    <w:rsid w:val="001C33D1"/>
    <w:rsid w:val="001C6D3E"/>
    <w:rsid w:val="001E3D09"/>
    <w:rsid w:val="001F015C"/>
    <w:rsid w:val="001F0AC6"/>
    <w:rsid w:val="001F4E4C"/>
    <w:rsid w:val="001F72F1"/>
    <w:rsid w:val="002007D7"/>
    <w:rsid w:val="00201269"/>
    <w:rsid w:val="00202D01"/>
    <w:rsid w:val="00202FED"/>
    <w:rsid w:val="00205DFD"/>
    <w:rsid w:val="00207784"/>
    <w:rsid w:val="0021092D"/>
    <w:rsid w:val="00214ABB"/>
    <w:rsid w:val="00215B43"/>
    <w:rsid w:val="00216345"/>
    <w:rsid w:val="002225C5"/>
    <w:rsid w:val="002228BB"/>
    <w:rsid w:val="00232C5E"/>
    <w:rsid w:val="00232F16"/>
    <w:rsid w:val="00240EC8"/>
    <w:rsid w:val="00242352"/>
    <w:rsid w:val="002435C5"/>
    <w:rsid w:val="002532EE"/>
    <w:rsid w:val="00255A43"/>
    <w:rsid w:val="00257DD3"/>
    <w:rsid w:val="00260E7B"/>
    <w:rsid w:val="00264A30"/>
    <w:rsid w:val="00267CBF"/>
    <w:rsid w:val="002706F2"/>
    <w:rsid w:val="002716F7"/>
    <w:rsid w:val="0027320E"/>
    <w:rsid w:val="002734A5"/>
    <w:rsid w:val="0028118E"/>
    <w:rsid w:val="002812C0"/>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B7A33"/>
    <w:rsid w:val="002C0F86"/>
    <w:rsid w:val="002C1F8C"/>
    <w:rsid w:val="002C342E"/>
    <w:rsid w:val="002D0623"/>
    <w:rsid w:val="002D1DD2"/>
    <w:rsid w:val="002D2DB5"/>
    <w:rsid w:val="002D2FFC"/>
    <w:rsid w:val="002D4B53"/>
    <w:rsid w:val="002D6256"/>
    <w:rsid w:val="002D77DF"/>
    <w:rsid w:val="002E10D7"/>
    <w:rsid w:val="002E5E92"/>
    <w:rsid w:val="002E6033"/>
    <w:rsid w:val="002E65EC"/>
    <w:rsid w:val="002E6639"/>
    <w:rsid w:val="002E669E"/>
    <w:rsid w:val="002F42A3"/>
    <w:rsid w:val="002F5B31"/>
    <w:rsid w:val="00300359"/>
    <w:rsid w:val="00300731"/>
    <w:rsid w:val="00301B28"/>
    <w:rsid w:val="00302523"/>
    <w:rsid w:val="00303061"/>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62BC5"/>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6CEE"/>
    <w:rsid w:val="003A7A91"/>
    <w:rsid w:val="003B3C0F"/>
    <w:rsid w:val="003B6345"/>
    <w:rsid w:val="003C07C4"/>
    <w:rsid w:val="003C0B34"/>
    <w:rsid w:val="003C19CB"/>
    <w:rsid w:val="003C472A"/>
    <w:rsid w:val="003C6D0C"/>
    <w:rsid w:val="003D2D3F"/>
    <w:rsid w:val="003D43BA"/>
    <w:rsid w:val="003D4890"/>
    <w:rsid w:val="003E175B"/>
    <w:rsid w:val="003E1AA2"/>
    <w:rsid w:val="003E1F7F"/>
    <w:rsid w:val="003E4483"/>
    <w:rsid w:val="003E528A"/>
    <w:rsid w:val="003E58A3"/>
    <w:rsid w:val="003E6DB7"/>
    <w:rsid w:val="0040068A"/>
    <w:rsid w:val="00410A67"/>
    <w:rsid w:val="00414155"/>
    <w:rsid w:val="00415478"/>
    <w:rsid w:val="00416ABB"/>
    <w:rsid w:val="004205BF"/>
    <w:rsid w:val="00421D8F"/>
    <w:rsid w:val="00424337"/>
    <w:rsid w:val="00431D9D"/>
    <w:rsid w:val="0043246B"/>
    <w:rsid w:val="00432AD2"/>
    <w:rsid w:val="00435028"/>
    <w:rsid w:val="00435CB1"/>
    <w:rsid w:val="0043669F"/>
    <w:rsid w:val="00436C05"/>
    <w:rsid w:val="004402A5"/>
    <w:rsid w:val="0044114C"/>
    <w:rsid w:val="00444EFF"/>
    <w:rsid w:val="0044530B"/>
    <w:rsid w:val="00447141"/>
    <w:rsid w:val="00454D1B"/>
    <w:rsid w:val="004575E5"/>
    <w:rsid w:val="00457E5F"/>
    <w:rsid w:val="00464AC0"/>
    <w:rsid w:val="00470742"/>
    <w:rsid w:val="00472C25"/>
    <w:rsid w:val="00473C4C"/>
    <w:rsid w:val="00474B21"/>
    <w:rsid w:val="00475CA3"/>
    <w:rsid w:val="00477FD5"/>
    <w:rsid w:val="004832B4"/>
    <w:rsid w:val="00483514"/>
    <w:rsid w:val="00485F4B"/>
    <w:rsid w:val="00490ACF"/>
    <w:rsid w:val="00491AF9"/>
    <w:rsid w:val="004A213F"/>
    <w:rsid w:val="004A27CA"/>
    <w:rsid w:val="004A3F2B"/>
    <w:rsid w:val="004A6CAA"/>
    <w:rsid w:val="004A7300"/>
    <w:rsid w:val="004B187D"/>
    <w:rsid w:val="004B2DAF"/>
    <w:rsid w:val="004B3F8B"/>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17E8"/>
    <w:rsid w:val="0053243C"/>
    <w:rsid w:val="00534AA8"/>
    <w:rsid w:val="00536B29"/>
    <w:rsid w:val="00536D4C"/>
    <w:rsid w:val="00540321"/>
    <w:rsid w:val="0054780C"/>
    <w:rsid w:val="00547A95"/>
    <w:rsid w:val="0055000F"/>
    <w:rsid w:val="00552D1F"/>
    <w:rsid w:val="00552E0E"/>
    <w:rsid w:val="00561EE4"/>
    <w:rsid w:val="005663BD"/>
    <w:rsid w:val="00567267"/>
    <w:rsid w:val="00571A0B"/>
    <w:rsid w:val="00573B78"/>
    <w:rsid w:val="00575776"/>
    <w:rsid w:val="005770EA"/>
    <w:rsid w:val="005873A8"/>
    <w:rsid w:val="00590518"/>
    <w:rsid w:val="00590D71"/>
    <w:rsid w:val="005914B1"/>
    <w:rsid w:val="00596CB9"/>
    <w:rsid w:val="005A2F7A"/>
    <w:rsid w:val="005A57E2"/>
    <w:rsid w:val="005A58B1"/>
    <w:rsid w:val="005A5F37"/>
    <w:rsid w:val="005A6FE3"/>
    <w:rsid w:val="005A7533"/>
    <w:rsid w:val="005B15FF"/>
    <w:rsid w:val="005B4910"/>
    <w:rsid w:val="005B4FB7"/>
    <w:rsid w:val="005C1E2E"/>
    <w:rsid w:val="005C5267"/>
    <w:rsid w:val="005D18CD"/>
    <w:rsid w:val="005D3371"/>
    <w:rsid w:val="005D61E6"/>
    <w:rsid w:val="005D6A53"/>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4B68"/>
    <w:rsid w:val="006350F4"/>
    <w:rsid w:val="006407EC"/>
    <w:rsid w:val="00642CEE"/>
    <w:rsid w:val="006527EF"/>
    <w:rsid w:val="00653C4B"/>
    <w:rsid w:val="0065552B"/>
    <w:rsid w:val="006568B9"/>
    <w:rsid w:val="00657F85"/>
    <w:rsid w:val="006618C9"/>
    <w:rsid w:val="00663645"/>
    <w:rsid w:val="00663A81"/>
    <w:rsid w:val="00663C74"/>
    <w:rsid w:val="00665F47"/>
    <w:rsid w:val="0067023F"/>
    <w:rsid w:val="00671421"/>
    <w:rsid w:val="0067436C"/>
    <w:rsid w:val="00680D77"/>
    <w:rsid w:val="00680FC2"/>
    <w:rsid w:val="00686617"/>
    <w:rsid w:val="00693493"/>
    <w:rsid w:val="0069396C"/>
    <w:rsid w:val="0069462B"/>
    <w:rsid w:val="006967A2"/>
    <w:rsid w:val="00697C46"/>
    <w:rsid w:val="006A61B8"/>
    <w:rsid w:val="006B1D41"/>
    <w:rsid w:val="006B2948"/>
    <w:rsid w:val="006B47BB"/>
    <w:rsid w:val="006B550B"/>
    <w:rsid w:val="006B6A0C"/>
    <w:rsid w:val="006B6B88"/>
    <w:rsid w:val="006B7125"/>
    <w:rsid w:val="006B7FF4"/>
    <w:rsid w:val="006C0A43"/>
    <w:rsid w:val="006C6DD5"/>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27451"/>
    <w:rsid w:val="00735839"/>
    <w:rsid w:val="00736A3B"/>
    <w:rsid w:val="00737780"/>
    <w:rsid w:val="00745162"/>
    <w:rsid w:val="00745BC2"/>
    <w:rsid w:val="00747AA8"/>
    <w:rsid w:val="0075675C"/>
    <w:rsid w:val="00757BBC"/>
    <w:rsid w:val="007600D3"/>
    <w:rsid w:val="0076504D"/>
    <w:rsid w:val="00767C6A"/>
    <w:rsid w:val="00770AC1"/>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3518"/>
    <w:rsid w:val="007B48E2"/>
    <w:rsid w:val="007B6045"/>
    <w:rsid w:val="007C0C9C"/>
    <w:rsid w:val="007D0550"/>
    <w:rsid w:val="007D5DFE"/>
    <w:rsid w:val="007D683C"/>
    <w:rsid w:val="007E3730"/>
    <w:rsid w:val="007F250A"/>
    <w:rsid w:val="007F2D09"/>
    <w:rsid w:val="007F5072"/>
    <w:rsid w:val="007F67AC"/>
    <w:rsid w:val="00805FDA"/>
    <w:rsid w:val="00810A21"/>
    <w:rsid w:val="00812862"/>
    <w:rsid w:val="00812F03"/>
    <w:rsid w:val="00817E48"/>
    <w:rsid w:val="00820A28"/>
    <w:rsid w:val="00823282"/>
    <w:rsid w:val="008251D6"/>
    <w:rsid w:val="0082552D"/>
    <w:rsid w:val="00827485"/>
    <w:rsid w:val="00832F9D"/>
    <w:rsid w:val="0083349B"/>
    <w:rsid w:val="00835296"/>
    <w:rsid w:val="00836263"/>
    <w:rsid w:val="008365BB"/>
    <w:rsid w:val="00836B44"/>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85F47"/>
    <w:rsid w:val="00890815"/>
    <w:rsid w:val="0089220A"/>
    <w:rsid w:val="008B6F1F"/>
    <w:rsid w:val="008B7B72"/>
    <w:rsid w:val="008C0F4A"/>
    <w:rsid w:val="008C244D"/>
    <w:rsid w:val="008C3DF4"/>
    <w:rsid w:val="008C5A04"/>
    <w:rsid w:val="008C5C83"/>
    <w:rsid w:val="008C6561"/>
    <w:rsid w:val="008C7C68"/>
    <w:rsid w:val="008D32B4"/>
    <w:rsid w:val="008D32DC"/>
    <w:rsid w:val="008D32DE"/>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3F83"/>
    <w:rsid w:val="00924496"/>
    <w:rsid w:val="00925407"/>
    <w:rsid w:val="00925C6B"/>
    <w:rsid w:val="0092622E"/>
    <w:rsid w:val="0092763A"/>
    <w:rsid w:val="009338CE"/>
    <w:rsid w:val="00934096"/>
    <w:rsid w:val="00934375"/>
    <w:rsid w:val="009416F9"/>
    <w:rsid w:val="00942186"/>
    <w:rsid w:val="00943232"/>
    <w:rsid w:val="009437F3"/>
    <w:rsid w:val="00943955"/>
    <w:rsid w:val="009464F2"/>
    <w:rsid w:val="00946B3F"/>
    <w:rsid w:val="009478AC"/>
    <w:rsid w:val="0095065B"/>
    <w:rsid w:val="00950A7E"/>
    <w:rsid w:val="00950F0F"/>
    <w:rsid w:val="00951F42"/>
    <w:rsid w:val="009557FA"/>
    <w:rsid w:val="009568A9"/>
    <w:rsid w:val="00956BE3"/>
    <w:rsid w:val="009575E7"/>
    <w:rsid w:val="00961947"/>
    <w:rsid w:val="00963E1C"/>
    <w:rsid w:val="00972FAC"/>
    <w:rsid w:val="00973F51"/>
    <w:rsid w:val="0097739B"/>
    <w:rsid w:val="009817D7"/>
    <w:rsid w:val="009847C0"/>
    <w:rsid w:val="0098485A"/>
    <w:rsid w:val="00984DFF"/>
    <w:rsid w:val="00990067"/>
    <w:rsid w:val="00991A82"/>
    <w:rsid w:val="0099203A"/>
    <w:rsid w:val="00993126"/>
    <w:rsid w:val="00993E1A"/>
    <w:rsid w:val="00994676"/>
    <w:rsid w:val="009A212A"/>
    <w:rsid w:val="009A2484"/>
    <w:rsid w:val="009A2D1C"/>
    <w:rsid w:val="009A3A32"/>
    <w:rsid w:val="009A4E71"/>
    <w:rsid w:val="009A50C5"/>
    <w:rsid w:val="009A5A99"/>
    <w:rsid w:val="009B22B7"/>
    <w:rsid w:val="009B4B23"/>
    <w:rsid w:val="009B5029"/>
    <w:rsid w:val="009B5946"/>
    <w:rsid w:val="009D16A6"/>
    <w:rsid w:val="009D2B0E"/>
    <w:rsid w:val="009D53A4"/>
    <w:rsid w:val="009E1220"/>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04C3"/>
    <w:rsid w:val="00A347AC"/>
    <w:rsid w:val="00A34CEC"/>
    <w:rsid w:val="00A35133"/>
    <w:rsid w:val="00A359CB"/>
    <w:rsid w:val="00A40676"/>
    <w:rsid w:val="00A4253F"/>
    <w:rsid w:val="00A51C1D"/>
    <w:rsid w:val="00A51D81"/>
    <w:rsid w:val="00A539E8"/>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6306"/>
    <w:rsid w:val="00AA7599"/>
    <w:rsid w:val="00AB075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2B42"/>
    <w:rsid w:val="00AF78D6"/>
    <w:rsid w:val="00B02DB8"/>
    <w:rsid w:val="00B036B1"/>
    <w:rsid w:val="00B22899"/>
    <w:rsid w:val="00B236D1"/>
    <w:rsid w:val="00B2462E"/>
    <w:rsid w:val="00B24DB3"/>
    <w:rsid w:val="00B26A4D"/>
    <w:rsid w:val="00B31996"/>
    <w:rsid w:val="00B34F5E"/>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814B2"/>
    <w:rsid w:val="00B84E28"/>
    <w:rsid w:val="00B87A20"/>
    <w:rsid w:val="00B9090C"/>
    <w:rsid w:val="00B9433D"/>
    <w:rsid w:val="00BA0B6C"/>
    <w:rsid w:val="00BA1AC8"/>
    <w:rsid w:val="00BA63E9"/>
    <w:rsid w:val="00BB50AE"/>
    <w:rsid w:val="00BC1C6E"/>
    <w:rsid w:val="00BC3B1F"/>
    <w:rsid w:val="00BC3FBA"/>
    <w:rsid w:val="00BC4AAF"/>
    <w:rsid w:val="00BD067D"/>
    <w:rsid w:val="00BD0B81"/>
    <w:rsid w:val="00BD2AF8"/>
    <w:rsid w:val="00BD393B"/>
    <w:rsid w:val="00BD39DE"/>
    <w:rsid w:val="00BD492C"/>
    <w:rsid w:val="00BD5D6F"/>
    <w:rsid w:val="00BD6340"/>
    <w:rsid w:val="00BE3D44"/>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585F"/>
    <w:rsid w:val="00C369E2"/>
    <w:rsid w:val="00C36F33"/>
    <w:rsid w:val="00C41A30"/>
    <w:rsid w:val="00C4326C"/>
    <w:rsid w:val="00C457C7"/>
    <w:rsid w:val="00C46821"/>
    <w:rsid w:val="00C50A41"/>
    <w:rsid w:val="00C51ADD"/>
    <w:rsid w:val="00C5224A"/>
    <w:rsid w:val="00C531FB"/>
    <w:rsid w:val="00C53BFE"/>
    <w:rsid w:val="00C54425"/>
    <w:rsid w:val="00C552BB"/>
    <w:rsid w:val="00C7434E"/>
    <w:rsid w:val="00C75618"/>
    <w:rsid w:val="00C76377"/>
    <w:rsid w:val="00C818BF"/>
    <w:rsid w:val="00C9033A"/>
    <w:rsid w:val="00C90505"/>
    <w:rsid w:val="00C9073E"/>
    <w:rsid w:val="00C91AEC"/>
    <w:rsid w:val="00C92B77"/>
    <w:rsid w:val="00C942AF"/>
    <w:rsid w:val="00C95018"/>
    <w:rsid w:val="00CA05A2"/>
    <w:rsid w:val="00CA56E5"/>
    <w:rsid w:val="00CB56B0"/>
    <w:rsid w:val="00CC29E9"/>
    <w:rsid w:val="00CC5770"/>
    <w:rsid w:val="00CC6487"/>
    <w:rsid w:val="00CD2B13"/>
    <w:rsid w:val="00CD56B3"/>
    <w:rsid w:val="00CD74C0"/>
    <w:rsid w:val="00CE0F94"/>
    <w:rsid w:val="00CE1604"/>
    <w:rsid w:val="00CE198D"/>
    <w:rsid w:val="00CE32EF"/>
    <w:rsid w:val="00CE3912"/>
    <w:rsid w:val="00CE39AB"/>
    <w:rsid w:val="00CF35EF"/>
    <w:rsid w:val="00CF4898"/>
    <w:rsid w:val="00CF6CDC"/>
    <w:rsid w:val="00D01571"/>
    <w:rsid w:val="00D0460F"/>
    <w:rsid w:val="00D111BF"/>
    <w:rsid w:val="00D132F2"/>
    <w:rsid w:val="00D14F61"/>
    <w:rsid w:val="00D15B55"/>
    <w:rsid w:val="00D212E2"/>
    <w:rsid w:val="00D243B4"/>
    <w:rsid w:val="00D25AF6"/>
    <w:rsid w:val="00D306E5"/>
    <w:rsid w:val="00D30CCD"/>
    <w:rsid w:val="00D32AC1"/>
    <w:rsid w:val="00D339E1"/>
    <w:rsid w:val="00D34AF2"/>
    <w:rsid w:val="00D34EFD"/>
    <w:rsid w:val="00D35028"/>
    <w:rsid w:val="00D361FC"/>
    <w:rsid w:val="00D414AF"/>
    <w:rsid w:val="00D46D83"/>
    <w:rsid w:val="00D47C69"/>
    <w:rsid w:val="00D51BA8"/>
    <w:rsid w:val="00D539E9"/>
    <w:rsid w:val="00D55094"/>
    <w:rsid w:val="00D56874"/>
    <w:rsid w:val="00D608C4"/>
    <w:rsid w:val="00D6153F"/>
    <w:rsid w:val="00D62292"/>
    <w:rsid w:val="00D625A5"/>
    <w:rsid w:val="00D62682"/>
    <w:rsid w:val="00D645C4"/>
    <w:rsid w:val="00D64D08"/>
    <w:rsid w:val="00D65F65"/>
    <w:rsid w:val="00D71950"/>
    <w:rsid w:val="00D72456"/>
    <w:rsid w:val="00D7311A"/>
    <w:rsid w:val="00D73C85"/>
    <w:rsid w:val="00D76D1E"/>
    <w:rsid w:val="00D80AC5"/>
    <w:rsid w:val="00D80B47"/>
    <w:rsid w:val="00D83159"/>
    <w:rsid w:val="00D849E2"/>
    <w:rsid w:val="00D871C2"/>
    <w:rsid w:val="00D907B0"/>
    <w:rsid w:val="00D91696"/>
    <w:rsid w:val="00D93912"/>
    <w:rsid w:val="00D94512"/>
    <w:rsid w:val="00D96551"/>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834"/>
    <w:rsid w:val="00DE0A48"/>
    <w:rsid w:val="00DE1834"/>
    <w:rsid w:val="00DE1CCD"/>
    <w:rsid w:val="00DE2BCE"/>
    <w:rsid w:val="00DE2DA8"/>
    <w:rsid w:val="00DE3142"/>
    <w:rsid w:val="00DE48D1"/>
    <w:rsid w:val="00DE5AD7"/>
    <w:rsid w:val="00DE65BA"/>
    <w:rsid w:val="00DE6D55"/>
    <w:rsid w:val="00DF12D4"/>
    <w:rsid w:val="00DF168B"/>
    <w:rsid w:val="00DF1B1D"/>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64D5A"/>
    <w:rsid w:val="00E65FB3"/>
    <w:rsid w:val="00E70EB4"/>
    <w:rsid w:val="00E7111F"/>
    <w:rsid w:val="00E72051"/>
    <w:rsid w:val="00E72331"/>
    <w:rsid w:val="00E72CE1"/>
    <w:rsid w:val="00E73158"/>
    <w:rsid w:val="00E7434E"/>
    <w:rsid w:val="00E80E14"/>
    <w:rsid w:val="00E8188F"/>
    <w:rsid w:val="00E82163"/>
    <w:rsid w:val="00E826ED"/>
    <w:rsid w:val="00E83496"/>
    <w:rsid w:val="00E92C2B"/>
    <w:rsid w:val="00E940CC"/>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1B84"/>
    <w:rsid w:val="00F0296B"/>
    <w:rsid w:val="00F04BAD"/>
    <w:rsid w:val="00F05BB4"/>
    <w:rsid w:val="00F06AB1"/>
    <w:rsid w:val="00F10CD4"/>
    <w:rsid w:val="00F14CB4"/>
    <w:rsid w:val="00F16D30"/>
    <w:rsid w:val="00F204C7"/>
    <w:rsid w:val="00F20DDA"/>
    <w:rsid w:val="00F21CC8"/>
    <w:rsid w:val="00F23A80"/>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17D"/>
    <w:rsid w:val="00F7792A"/>
    <w:rsid w:val="00F82D70"/>
    <w:rsid w:val="00F8483D"/>
    <w:rsid w:val="00F855A7"/>
    <w:rsid w:val="00F9086E"/>
    <w:rsid w:val="00F90C3F"/>
    <w:rsid w:val="00F91959"/>
    <w:rsid w:val="00F91EEB"/>
    <w:rsid w:val="00F92605"/>
    <w:rsid w:val="00F94912"/>
    <w:rsid w:val="00F953D0"/>
    <w:rsid w:val="00F97E14"/>
    <w:rsid w:val="00FB0E93"/>
    <w:rsid w:val="00FB6A5A"/>
    <w:rsid w:val="00FB7D36"/>
    <w:rsid w:val="00FC1C80"/>
    <w:rsid w:val="00FC2BEC"/>
    <w:rsid w:val="00FC7DE6"/>
    <w:rsid w:val="00FD39EC"/>
    <w:rsid w:val="00FE21F3"/>
    <w:rsid w:val="00FE2F3F"/>
    <w:rsid w:val="00FE33D0"/>
    <w:rsid w:val="00FE3B5F"/>
    <w:rsid w:val="00FE5068"/>
    <w:rsid w:val="00FE597C"/>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35812-171A-4F47-BBC2-51BB89D1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70A3-FE8A-465B-A911-4BB8AFA1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Microsoft account</cp:lastModifiedBy>
  <cp:revision>11</cp:revision>
  <cp:lastPrinted>2022-08-15T08:19:00Z</cp:lastPrinted>
  <dcterms:created xsi:type="dcterms:W3CDTF">2022-08-15T07:57:00Z</dcterms:created>
  <dcterms:modified xsi:type="dcterms:W3CDTF">2022-08-22T06:29:00Z</dcterms:modified>
</cp:coreProperties>
</file>