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8C463C" w:rsidTr="00152D8C">
        <w:tc>
          <w:tcPr>
            <w:tcW w:w="1326" w:type="dxa"/>
            <w:shd w:val="clear" w:color="auto" w:fill="auto"/>
            <w:vAlign w:val="center"/>
          </w:tcPr>
          <w:p w:rsidR="00F552A4" w:rsidRPr="008C463C" w:rsidRDefault="00757BBC" w:rsidP="00825D9C">
            <w:pPr>
              <w:tabs>
                <w:tab w:val="left" w:pos="180"/>
              </w:tabs>
              <w:spacing w:after="0" w:line="240" w:lineRule="auto"/>
              <w:jc w:val="center"/>
              <w:rPr>
                <w:rFonts w:asciiTheme="minorHAnsi" w:hAnsiTheme="minorHAnsi" w:cstheme="minorHAnsi"/>
                <w:b/>
                <w:sz w:val="30"/>
              </w:rPr>
            </w:pPr>
            <w:r w:rsidRPr="008C463C">
              <w:rPr>
                <w:rFonts w:asciiTheme="minorHAnsi" w:hAnsiTheme="minorHAnsi" w:cstheme="minorHAnsi"/>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51.85pt" o:ole="">
                  <v:imagedata r:id="rId8" o:title=""/>
                </v:shape>
                <o:OLEObject Type="Embed" ProgID="CorelDraw.Graphic.16" ShapeID="_x0000_i1025" DrawAspect="Content" ObjectID="_1652619864" r:id="rId9"/>
              </w:object>
            </w:r>
          </w:p>
        </w:tc>
        <w:tc>
          <w:tcPr>
            <w:tcW w:w="6307" w:type="dxa"/>
            <w:shd w:val="clear" w:color="auto" w:fill="auto"/>
          </w:tcPr>
          <w:p w:rsidR="00F552A4" w:rsidRPr="008C463C" w:rsidRDefault="00F552A4" w:rsidP="00825D9C">
            <w:pPr>
              <w:pStyle w:val="Header"/>
              <w:jc w:val="center"/>
              <w:rPr>
                <w:rFonts w:asciiTheme="minorHAnsi" w:hAnsiTheme="minorHAnsi" w:cstheme="minorHAnsi"/>
                <w:b/>
                <w:sz w:val="30"/>
                <w:szCs w:val="36"/>
              </w:rPr>
            </w:pPr>
            <w:r w:rsidRPr="008C463C">
              <w:rPr>
                <w:rFonts w:asciiTheme="minorHAnsi" w:hAnsiTheme="minorHAnsi" w:cstheme="minorHAnsi"/>
                <w:b/>
                <w:sz w:val="30"/>
                <w:szCs w:val="36"/>
              </w:rPr>
              <w:t>P</w:t>
            </w:r>
            <w:r w:rsidRPr="008C463C">
              <w:rPr>
                <w:rFonts w:asciiTheme="minorHAnsi" w:hAnsiTheme="minorHAnsi" w:cstheme="minorHAnsi"/>
                <w:b/>
                <w:sz w:val="26"/>
                <w:szCs w:val="36"/>
              </w:rPr>
              <w:t>AKISTAN</w:t>
            </w:r>
            <w:r w:rsidRPr="008C463C">
              <w:rPr>
                <w:rFonts w:asciiTheme="minorHAnsi" w:hAnsiTheme="minorHAnsi" w:cstheme="minorHAnsi"/>
                <w:b/>
                <w:sz w:val="30"/>
                <w:szCs w:val="36"/>
              </w:rPr>
              <w:t xml:space="preserve"> I</w:t>
            </w:r>
            <w:r w:rsidRPr="008C463C">
              <w:rPr>
                <w:rFonts w:asciiTheme="minorHAnsi" w:hAnsiTheme="minorHAnsi" w:cstheme="minorHAnsi"/>
                <w:b/>
                <w:sz w:val="26"/>
                <w:szCs w:val="36"/>
              </w:rPr>
              <w:t>NDUSTRIAL</w:t>
            </w:r>
            <w:r w:rsidRPr="008C463C">
              <w:rPr>
                <w:rFonts w:asciiTheme="minorHAnsi" w:hAnsiTheme="minorHAnsi" w:cstheme="minorHAnsi"/>
                <w:b/>
                <w:sz w:val="30"/>
                <w:szCs w:val="36"/>
              </w:rPr>
              <w:t xml:space="preserve"> T</w:t>
            </w:r>
            <w:r w:rsidRPr="008C463C">
              <w:rPr>
                <w:rFonts w:asciiTheme="minorHAnsi" w:hAnsiTheme="minorHAnsi" w:cstheme="minorHAnsi"/>
                <w:b/>
                <w:sz w:val="26"/>
                <w:szCs w:val="36"/>
              </w:rPr>
              <w:t>ECHNICAL</w:t>
            </w:r>
            <w:r w:rsidRPr="008C463C">
              <w:rPr>
                <w:rFonts w:asciiTheme="minorHAnsi" w:hAnsiTheme="minorHAnsi" w:cstheme="minorHAnsi"/>
                <w:b/>
                <w:sz w:val="30"/>
                <w:szCs w:val="36"/>
              </w:rPr>
              <w:t xml:space="preserve"> A</w:t>
            </w:r>
            <w:r w:rsidRPr="008C463C">
              <w:rPr>
                <w:rFonts w:asciiTheme="minorHAnsi" w:hAnsiTheme="minorHAnsi" w:cstheme="minorHAnsi"/>
                <w:b/>
                <w:sz w:val="26"/>
                <w:szCs w:val="36"/>
              </w:rPr>
              <w:t>SSISTANCE</w:t>
            </w:r>
            <w:r w:rsidRPr="008C463C">
              <w:rPr>
                <w:rFonts w:asciiTheme="minorHAnsi" w:hAnsiTheme="minorHAnsi" w:cstheme="minorHAnsi"/>
                <w:b/>
                <w:sz w:val="30"/>
                <w:szCs w:val="36"/>
              </w:rPr>
              <w:t xml:space="preserve"> C</w:t>
            </w:r>
            <w:r w:rsidRPr="008C463C">
              <w:rPr>
                <w:rFonts w:asciiTheme="minorHAnsi" w:hAnsiTheme="minorHAnsi" w:cstheme="minorHAnsi"/>
                <w:b/>
                <w:sz w:val="26"/>
                <w:szCs w:val="36"/>
              </w:rPr>
              <w:t>ENTRE</w:t>
            </w:r>
            <w:r w:rsidRPr="008C463C">
              <w:rPr>
                <w:rFonts w:asciiTheme="minorHAnsi" w:hAnsiTheme="minorHAnsi" w:cstheme="minorHAnsi"/>
                <w:b/>
                <w:sz w:val="30"/>
                <w:szCs w:val="36"/>
              </w:rPr>
              <w:t xml:space="preserve"> (PITAC)</w:t>
            </w:r>
          </w:p>
          <w:p w:rsidR="00F552A4" w:rsidRPr="008C463C" w:rsidRDefault="00F552A4" w:rsidP="00825D9C">
            <w:pPr>
              <w:pStyle w:val="Header"/>
              <w:tabs>
                <w:tab w:val="clear" w:pos="4680"/>
              </w:tabs>
              <w:jc w:val="center"/>
              <w:rPr>
                <w:rFonts w:asciiTheme="minorHAnsi" w:hAnsiTheme="minorHAnsi" w:cstheme="minorHAnsi"/>
                <w:b/>
                <w:szCs w:val="36"/>
              </w:rPr>
            </w:pPr>
            <w:r w:rsidRPr="008C463C">
              <w:rPr>
                <w:rFonts w:asciiTheme="minorHAnsi" w:hAnsiTheme="minorHAnsi" w:cstheme="minorHAnsi"/>
                <w:b/>
                <w:szCs w:val="36"/>
              </w:rPr>
              <w:t>234 – Feroz</w:t>
            </w:r>
            <w:r w:rsidR="00386538" w:rsidRPr="008C463C">
              <w:rPr>
                <w:rFonts w:asciiTheme="minorHAnsi" w:hAnsiTheme="minorHAnsi" w:cstheme="minorHAnsi"/>
                <w:b/>
                <w:szCs w:val="36"/>
              </w:rPr>
              <w:t>e</w:t>
            </w:r>
            <w:r w:rsidRPr="008C463C">
              <w:rPr>
                <w:rFonts w:asciiTheme="minorHAnsi" w:hAnsiTheme="minorHAnsi" w:cstheme="minorHAnsi"/>
                <w:b/>
                <w:szCs w:val="36"/>
              </w:rPr>
              <w:t>pur Road Lahore – 54600</w:t>
            </w:r>
          </w:p>
          <w:p w:rsidR="00F552A4" w:rsidRPr="008C463C" w:rsidRDefault="00F552A4" w:rsidP="00825D9C">
            <w:pPr>
              <w:pStyle w:val="Header"/>
              <w:tabs>
                <w:tab w:val="center" w:pos="4860"/>
                <w:tab w:val="right" w:pos="9720"/>
              </w:tabs>
              <w:jc w:val="center"/>
              <w:rPr>
                <w:rFonts w:asciiTheme="minorHAnsi" w:hAnsiTheme="minorHAnsi" w:cstheme="minorHAnsi"/>
                <w:b/>
                <w:szCs w:val="36"/>
              </w:rPr>
            </w:pPr>
            <w:r w:rsidRPr="008C463C">
              <w:rPr>
                <w:rFonts w:asciiTheme="minorHAnsi" w:hAnsiTheme="minorHAnsi" w:cstheme="minorHAnsi"/>
                <w:b/>
                <w:szCs w:val="36"/>
              </w:rPr>
              <w:t>PABX:042-99230702,99230699 FAX:042-99230589</w:t>
            </w:r>
          </w:p>
          <w:p w:rsidR="00F552A4" w:rsidRPr="008C463C" w:rsidRDefault="00F552A4" w:rsidP="00825D9C">
            <w:pPr>
              <w:spacing w:after="0" w:line="240" w:lineRule="auto"/>
              <w:jc w:val="center"/>
              <w:rPr>
                <w:rFonts w:asciiTheme="minorHAnsi" w:hAnsiTheme="minorHAnsi" w:cstheme="minorHAnsi"/>
                <w:b/>
                <w:sz w:val="30"/>
              </w:rPr>
            </w:pPr>
            <w:r w:rsidRPr="008C463C">
              <w:rPr>
                <w:rFonts w:asciiTheme="minorHAnsi" w:hAnsiTheme="minorHAnsi" w:cstheme="minorHAnsi"/>
                <w:b/>
                <w:szCs w:val="36"/>
              </w:rPr>
              <w:t xml:space="preserve">Email: info@pitac.gov.pk </w:t>
            </w:r>
            <w:hyperlink r:id="rId10" w:history="1">
              <w:r w:rsidR="0089220A" w:rsidRPr="008C463C">
                <w:rPr>
                  <w:rStyle w:val="Hyperlink"/>
                  <w:rFonts w:asciiTheme="minorHAnsi" w:hAnsiTheme="minorHAnsi" w:cstheme="minorHAnsi"/>
                  <w:b/>
                  <w:szCs w:val="36"/>
                </w:rPr>
                <w:t>URL:www.pitac.gov.pk</w:t>
              </w:r>
            </w:hyperlink>
          </w:p>
        </w:tc>
        <w:tc>
          <w:tcPr>
            <w:tcW w:w="2042" w:type="dxa"/>
            <w:shd w:val="clear" w:color="auto" w:fill="auto"/>
          </w:tcPr>
          <w:p w:rsidR="00F552A4" w:rsidRPr="008C463C" w:rsidRDefault="00711011" w:rsidP="00825D9C">
            <w:pPr>
              <w:pStyle w:val="NoSpacing"/>
              <w:jc w:val="center"/>
              <w:rPr>
                <w:rFonts w:asciiTheme="minorHAnsi" w:hAnsiTheme="minorHAnsi" w:cstheme="minorHAnsi"/>
              </w:rPr>
            </w:pPr>
            <w:r w:rsidRPr="008C463C">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8C463C">
              <w:rPr>
                <w:rFonts w:asciiTheme="minorHAnsi" w:hAnsiTheme="minorHAnsi" w:cstheme="minorHAnsi"/>
                <w:sz w:val="20"/>
              </w:rPr>
              <w:t>Ministry of Industries &amp; Production</w:t>
            </w:r>
          </w:p>
        </w:tc>
      </w:tr>
    </w:tbl>
    <w:p w:rsidR="004B187D" w:rsidRPr="008C463C" w:rsidRDefault="007B2DB8" w:rsidP="00012D60">
      <w:pPr>
        <w:spacing w:after="0" w:line="240" w:lineRule="auto"/>
        <w:ind w:left="2160"/>
        <w:rPr>
          <w:rFonts w:asciiTheme="minorHAnsi" w:hAnsiTheme="minorHAnsi" w:cstheme="minorHAnsi"/>
          <w:b/>
          <w:sz w:val="30"/>
          <w:u w:val="single"/>
        </w:rPr>
      </w:pPr>
      <w:r w:rsidRPr="008C463C">
        <w:rPr>
          <w:rFonts w:asciiTheme="minorHAnsi" w:hAnsiTheme="minorHAnsi" w:cstheme="minorHAnsi"/>
          <w:b/>
          <w:sz w:val="28"/>
        </w:rPr>
        <w:t xml:space="preserve">    </w:t>
      </w:r>
      <w:r w:rsidR="00925C26" w:rsidRPr="008C463C">
        <w:rPr>
          <w:rFonts w:asciiTheme="minorHAnsi" w:hAnsiTheme="minorHAnsi" w:cstheme="minorHAnsi"/>
          <w:b/>
          <w:sz w:val="28"/>
          <w:u w:val="single"/>
        </w:rPr>
        <w:t>T</w:t>
      </w:r>
      <w:r w:rsidR="000B5CB1" w:rsidRPr="008C463C">
        <w:rPr>
          <w:rFonts w:asciiTheme="minorHAnsi" w:hAnsiTheme="minorHAnsi" w:cstheme="minorHAnsi"/>
          <w:b/>
          <w:sz w:val="28"/>
          <w:u w:val="single"/>
        </w:rPr>
        <w:t>ENDER</w:t>
      </w:r>
      <w:r w:rsidR="00641C81" w:rsidRPr="008C463C">
        <w:rPr>
          <w:rFonts w:asciiTheme="minorHAnsi" w:hAnsiTheme="minorHAnsi" w:cstheme="minorHAnsi"/>
          <w:b/>
          <w:sz w:val="28"/>
          <w:u w:val="single"/>
        </w:rPr>
        <w:t xml:space="preserve"> </w:t>
      </w:r>
      <w:r w:rsidR="004B187D" w:rsidRPr="008C463C">
        <w:rPr>
          <w:rFonts w:asciiTheme="minorHAnsi" w:hAnsiTheme="minorHAnsi" w:cstheme="minorHAnsi"/>
          <w:b/>
          <w:sz w:val="28"/>
          <w:u w:val="single"/>
        </w:rPr>
        <w:t>NOTICE NO.</w:t>
      </w:r>
      <w:r w:rsidR="003768B2" w:rsidRPr="008C463C">
        <w:rPr>
          <w:rFonts w:asciiTheme="minorHAnsi" w:hAnsiTheme="minorHAnsi" w:cstheme="minorHAnsi"/>
          <w:b/>
          <w:sz w:val="28"/>
          <w:u w:val="single"/>
        </w:rPr>
        <w:t>3</w:t>
      </w:r>
      <w:r w:rsidR="00CA228B">
        <w:rPr>
          <w:rFonts w:asciiTheme="minorHAnsi" w:hAnsiTheme="minorHAnsi" w:cstheme="minorHAnsi"/>
          <w:b/>
          <w:sz w:val="28"/>
          <w:u w:val="single"/>
        </w:rPr>
        <w:t>82</w:t>
      </w:r>
      <w:r w:rsidR="0012611B" w:rsidRPr="008C463C">
        <w:rPr>
          <w:rFonts w:asciiTheme="minorHAnsi" w:hAnsiTheme="minorHAnsi" w:cstheme="minorHAnsi"/>
          <w:b/>
          <w:sz w:val="28"/>
          <w:u w:val="single"/>
        </w:rPr>
        <w:t>/20</w:t>
      </w:r>
      <w:r w:rsidR="00012D60">
        <w:rPr>
          <w:rFonts w:asciiTheme="minorHAnsi" w:hAnsiTheme="minorHAnsi" w:cstheme="minorHAnsi"/>
          <w:b/>
          <w:sz w:val="28"/>
          <w:u w:val="single"/>
        </w:rPr>
        <w:t>20</w:t>
      </w:r>
      <w:r w:rsidR="004B187D" w:rsidRPr="008C463C">
        <w:rPr>
          <w:rFonts w:asciiTheme="minorHAnsi" w:hAnsiTheme="minorHAnsi" w:cstheme="minorHAnsi"/>
          <w:b/>
          <w:color w:val="FFFFFF"/>
          <w:sz w:val="20"/>
        </w:rPr>
        <w:t xml:space="preserve">OF </w:t>
      </w:r>
      <w:r w:rsidR="004B187D" w:rsidRPr="008C463C">
        <w:rPr>
          <w:rFonts w:asciiTheme="minorHAnsi" w:hAnsiTheme="minorHAnsi" w:cstheme="minorHAnsi"/>
          <w:b/>
          <w:color w:val="FFFFFF"/>
        </w:rPr>
        <w:t>TENDER FORM RS 0/-)</w:t>
      </w:r>
    </w:p>
    <w:p w:rsidR="00166EC6" w:rsidRPr="008C463C" w:rsidRDefault="004B187D" w:rsidP="00E478D3">
      <w:pPr>
        <w:spacing w:after="0" w:line="360" w:lineRule="auto"/>
        <w:rPr>
          <w:rFonts w:asciiTheme="minorHAnsi" w:hAnsiTheme="minorHAnsi" w:cstheme="minorHAnsi"/>
          <w:b/>
          <w:color w:val="FFFFFF"/>
          <w:sz w:val="24"/>
          <w:szCs w:val="24"/>
          <w:u w:val="single"/>
        </w:rPr>
      </w:pPr>
      <w:r w:rsidRPr="008C463C">
        <w:rPr>
          <w:rFonts w:asciiTheme="minorHAnsi" w:hAnsiTheme="minorHAnsi" w:cstheme="minorHAnsi"/>
          <w:sz w:val="24"/>
          <w:szCs w:val="24"/>
        </w:rPr>
        <w:t xml:space="preserve">Issue Date: </w:t>
      </w:r>
      <w:r w:rsidR="00012D60">
        <w:rPr>
          <w:rFonts w:asciiTheme="minorHAnsi" w:hAnsiTheme="minorHAnsi" w:cstheme="minorHAnsi"/>
          <w:b/>
          <w:sz w:val="24"/>
          <w:szCs w:val="24"/>
          <w:u w:val="single"/>
        </w:rPr>
        <w:t>0</w:t>
      </w:r>
      <w:r w:rsidR="00E478D3">
        <w:rPr>
          <w:rFonts w:asciiTheme="minorHAnsi" w:hAnsiTheme="minorHAnsi" w:cstheme="minorHAnsi"/>
          <w:b/>
          <w:sz w:val="24"/>
          <w:szCs w:val="24"/>
          <w:u w:val="single"/>
        </w:rPr>
        <w:t>3</w:t>
      </w:r>
      <w:r w:rsidR="00E458CF" w:rsidRPr="008C463C">
        <w:rPr>
          <w:rFonts w:asciiTheme="minorHAnsi" w:hAnsiTheme="minorHAnsi" w:cstheme="minorHAnsi"/>
          <w:b/>
          <w:sz w:val="24"/>
          <w:szCs w:val="24"/>
          <w:u w:val="single"/>
        </w:rPr>
        <w:t>-</w:t>
      </w:r>
      <w:r w:rsidR="00012D60">
        <w:rPr>
          <w:rFonts w:asciiTheme="minorHAnsi" w:hAnsiTheme="minorHAnsi" w:cstheme="minorHAnsi"/>
          <w:b/>
          <w:sz w:val="24"/>
          <w:szCs w:val="24"/>
          <w:u w:val="single"/>
        </w:rPr>
        <w:t>0</w:t>
      </w:r>
      <w:r w:rsidR="00CA228B">
        <w:rPr>
          <w:rFonts w:asciiTheme="minorHAnsi" w:hAnsiTheme="minorHAnsi" w:cstheme="minorHAnsi"/>
          <w:b/>
          <w:sz w:val="24"/>
          <w:szCs w:val="24"/>
          <w:u w:val="single"/>
        </w:rPr>
        <w:t>6</w:t>
      </w:r>
      <w:r w:rsidR="00B7694F" w:rsidRPr="008C463C">
        <w:rPr>
          <w:rFonts w:asciiTheme="minorHAnsi" w:hAnsiTheme="minorHAnsi" w:cstheme="minorHAnsi"/>
          <w:b/>
          <w:sz w:val="24"/>
          <w:szCs w:val="24"/>
          <w:u w:val="single"/>
        </w:rPr>
        <w:t>-20</w:t>
      </w:r>
      <w:r w:rsidR="00012D60">
        <w:rPr>
          <w:rFonts w:asciiTheme="minorHAnsi" w:hAnsiTheme="minorHAnsi" w:cstheme="minorHAnsi"/>
          <w:b/>
          <w:sz w:val="24"/>
          <w:szCs w:val="24"/>
          <w:u w:val="single"/>
        </w:rPr>
        <w:t>20</w:t>
      </w:r>
      <w:r w:rsidR="002532EE" w:rsidRPr="008C463C">
        <w:rPr>
          <w:rFonts w:asciiTheme="minorHAnsi" w:hAnsiTheme="minorHAnsi" w:cstheme="minorHAnsi"/>
          <w:sz w:val="24"/>
          <w:szCs w:val="24"/>
        </w:rPr>
        <w:tab/>
      </w:r>
      <w:r w:rsidR="002532EE" w:rsidRPr="008C463C">
        <w:rPr>
          <w:rFonts w:asciiTheme="minorHAnsi" w:hAnsiTheme="minorHAnsi" w:cstheme="minorHAnsi"/>
          <w:sz w:val="24"/>
          <w:szCs w:val="24"/>
        </w:rPr>
        <w:tab/>
      </w:r>
      <w:r w:rsidR="00E458CF" w:rsidRPr="008C463C">
        <w:rPr>
          <w:rFonts w:asciiTheme="minorHAnsi" w:hAnsiTheme="minorHAnsi" w:cstheme="minorHAnsi"/>
          <w:sz w:val="24"/>
          <w:szCs w:val="24"/>
        </w:rPr>
        <w:tab/>
      </w:r>
      <w:r w:rsidR="00641C81" w:rsidRPr="008C463C">
        <w:rPr>
          <w:rFonts w:asciiTheme="minorHAnsi" w:hAnsiTheme="minorHAnsi" w:cstheme="minorHAnsi"/>
          <w:sz w:val="24"/>
          <w:szCs w:val="24"/>
        </w:rPr>
        <w:tab/>
      </w:r>
      <w:r w:rsidR="00641C81" w:rsidRPr="008C463C">
        <w:rPr>
          <w:rFonts w:asciiTheme="minorHAnsi" w:hAnsiTheme="minorHAnsi" w:cstheme="minorHAnsi"/>
          <w:sz w:val="24"/>
          <w:szCs w:val="24"/>
        </w:rPr>
        <w:tab/>
      </w:r>
      <w:r w:rsidR="00412ABB">
        <w:rPr>
          <w:rFonts w:asciiTheme="minorHAnsi" w:hAnsiTheme="minorHAnsi" w:cstheme="minorHAnsi"/>
          <w:sz w:val="24"/>
          <w:szCs w:val="24"/>
        </w:rPr>
        <w:t xml:space="preserve">   </w:t>
      </w:r>
      <w:r w:rsidR="00095FFE" w:rsidRPr="008C463C">
        <w:rPr>
          <w:rFonts w:asciiTheme="minorHAnsi" w:hAnsiTheme="minorHAnsi" w:cstheme="minorHAnsi"/>
          <w:sz w:val="24"/>
          <w:szCs w:val="24"/>
        </w:rPr>
        <w:t xml:space="preserve">Closing </w:t>
      </w:r>
      <w:r w:rsidRPr="008C463C">
        <w:rPr>
          <w:rFonts w:asciiTheme="minorHAnsi" w:hAnsiTheme="minorHAnsi" w:cstheme="minorHAnsi"/>
          <w:sz w:val="24"/>
          <w:szCs w:val="24"/>
        </w:rPr>
        <w:t xml:space="preserve">Date: </w:t>
      </w:r>
      <w:r w:rsidR="00E478D3" w:rsidRPr="005F0578">
        <w:rPr>
          <w:rFonts w:asciiTheme="minorHAnsi" w:hAnsiTheme="minorHAnsi" w:cstheme="minorHAnsi"/>
          <w:b/>
          <w:bCs/>
          <w:sz w:val="24"/>
          <w:szCs w:val="24"/>
          <w:u w:val="single"/>
        </w:rPr>
        <w:t>18</w:t>
      </w:r>
      <w:r w:rsidR="00B7694F" w:rsidRPr="008C463C">
        <w:rPr>
          <w:rFonts w:asciiTheme="minorHAnsi" w:hAnsiTheme="minorHAnsi" w:cstheme="minorHAnsi"/>
          <w:b/>
          <w:sz w:val="24"/>
          <w:szCs w:val="24"/>
          <w:u w:val="single"/>
        </w:rPr>
        <w:t>-</w:t>
      </w:r>
      <w:r w:rsidR="00012D60">
        <w:rPr>
          <w:rFonts w:asciiTheme="minorHAnsi" w:hAnsiTheme="minorHAnsi" w:cstheme="minorHAnsi"/>
          <w:b/>
          <w:sz w:val="24"/>
          <w:szCs w:val="24"/>
          <w:u w:val="single"/>
        </w:rPr>
        <w:t>0</w:t>
      </w:r>
      <w:r w:rsidR="00CA228B">
        <w:rPr>
          <w:rFonts w:asciiTheme="minorHAnsi" w:hAnsiTheme="minorHAnsi" w:cstheme="minorHAnsi"/>
          <w:b/>
          <w:sz w:val="24"/>
          <w:szCs w:val="24"/>
          <w:u w:val="single"/>
        </w:rPr>
        <w:t>6</w:t>
      </w:r>
      <w:r w:rsidR="00B7694F" w:rsidRPr="008C463C">
        <w:rPr>
          <w:rFonts w:asciiTheme="minorHAnsi" w:hAnsiTheme="minorHAnsi" w:cstheme="minorHAnsi"/>
          <w:b/>
          <w:sz w:val="24"/>
          <w:szCs w:val="24"/>
          <w:u w:val="single"/>
        </w:rPr>
        <w:t>-20</w:t>
      </w:r>
      <w:r w:rsidR="00012D60">
        <w:rPr>
          <w:rFonts w:asciiTheme="minorHAnsi" w:hAnsiTheme="minorHAnsi" w:cstheme="minorHAnsi"/>
          <w:b/>
          <w:sz w:val="24"/>
          <w:szCs w:val="24"/>
          <w:u w:val="single"/>
        </w:rPr>
        <w:t>20</w:t>
      </w:r>
      <w:r w:rsidR="00CA228B">
        <w:rPr>
          <w:rFonts w:asciiTheme="minorHAnsi" w:hAnsiTheme="minorHAnsi" w:cstheme="minorHAnsi"/>
          <w:b/>
          <w:sz w:val="24"/>
          <w:szCs w:val="24"/>
          <w:u w:val="single"/>
        </w:rPr>
        <w:t xml:space="preserve"> (11</w:t>
      </w:r>
      <w:r w:rsidR="00412ABB">
        <w:rPr>
          <w:rFonts w:asciiTheme="minorHAnsi" w:hAnsiTheme="minorHAnsi" w:cstheme="minorHAnsi"/>
          <w:b/>
          <w:sz w:val="24"/>
          <w:szCs w:val="24"/>
          <w:u w:val="single"/>
        </w:rPr>
        <w:t>:</w:t>
      </w:r>
      <w:r w:rsidR="00CA228B">
        <w:rPr>
          <w:rFonts w:asciiTheme="minorHAnsi" w:hAnsiTheme="minorHAnsi" w:cstheme="minorHAnsi"/>
          <w:b/>
          <w:sz w:val="24"/>
          <w:szCs w:val="24"/>
          <w:u w:val="single"/>
        </w:rPr>
        <w:t>0</w:t>
      </w:r>
      <w:r w:rsidR="00412ABB">
        <w:rPr>
          <w:rFonts w:asciiTheme="minorHAnsi" w:hAnsiTheme="minorHAnsi" w:cstheme="minorHAnsi"/>
          <w:b/>
          <w:sz w:val="24"/>
          <w:szCs w:val="24"/>
          <w:u w:val="single"/>
        </w:rPr>
        <w:t>0 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5746"/>
        <w:gridCol w:w="626"/>
        <w:gridCol w:w="2509"/>
      </w:tblGrid>
      <w:tr w:rsidR="00982344" w:rsidRPr="008C463C" w:rsidTr="00C937AB">
        <w:tc>
          <w:tcPr>
            <w:tcW w:w="784" w:type="dxa"/>
            <w:shd w:val="clear" w:color="auto" w:fill="auto"/>
          </w:tcPr>
          <w:p w:rsidR="00982344" w:rsidRPr="008C463C" w:rsidRDefault="00982344" w:rsidP="00C937AB">
            <w:pPr>
              <w:pStyle w:val="NoSpacing"/>
              <w:rPr>
                <w:rFonts w:asciiTheme="minorHAnsi" w:hAnsiTheme="minorHAnsi" w:cstheme="minorHAnsi"/>
                <w:b/>
              </w:rPr>
            </w:pPr>
            <w:proofErr w:type="spellStart"/>
            <w:r w:rsidRPr="008C463C">
              <w:rPr>
                <w:rFonts w:asciiTheme="minorHAnsi" w:hAnsiTheme="minorHAnsi" w:cstheme="minorHAnsi"/>
                <w:b/>
              </w:rPr>
              <w:t>S.No</w:t>
            </w:r>
            <w:proofErr w:type="spellEnd"/>
            <w:r w:rsidRPr="008C463C">
              <w:rPr>
                <w:rFonts w:asciiTheme="minorHAnsi" w:hAnsiTheme="minorHAnsi" w:cstheme="minorHAnsi"/>
                <w:b/>
              </w:rPr>
              <w:t>.</w:t>
            </w:r>
          </w:p>
        </w:tc>
        <w:tc>
          <w:tcPr>
            <w:tcW w:w="5746" w:type="dxa"/>
            <w:shd w:val="clear" w:color="auto" w:fill="auto"/>
          </w:tcPr>
          <w:p w:rsidR="00982344" w:rsidRPr="008C463C" w:rsidRDefault="00982344" w:rsidP="00C937AB">
            <w:pPr>
              <w:pStyle w:val="NoSpacing"/>
              <w:rPr>
                <w:rFonts w:asciiTheme="minorHAnsi" w:hAnsiTheme="minorHAnsi" w:cstheme="minorHAnsi"/>
                <w:b/>
              </w:rPr>
            </w:pPr>
            <w:r w:rsidRPr="008C463C">
              <w:rPr>
                <w:rFonts w:asciiTheme="minorHAnsi" w:hAnsiTheme="minorHAnsi" w:cstheme="minorHAnsi"/>
                <w:b/>
              </w:rPr>
              <w:t>Description</w:t>
            </w:r>
          </w:p>
        </w:tc>
        <w:tc>
          <w:tcPr>
            <w:tcW w:w="626" w:type="dxa"/>
            <w:shd w:val="clear" w:color="auto" w:fill="auto"/>
          </w:tcPr>
          <w:p w:rsidR="00982344" w:rsidRPr="008C463C" w:rsidRDefault="00982344" w:rsidP="00C937AB">
            <w:pPr>
              <w:pStyle w:val="NoSpacing"/>
              <w:rPr>
                <w:rFonts w:asciiTheme="minorHAnsi" w:hAnsiTheme="minorHAnsi" w:cstheme="minorHAnsi"/>
                <w:b/>
              </w:rPr>
            </w:pPr>
            <w:r w:rsidRPr="008C463C">
              <w:rPr>
                <w:rFonts w:asciiTheme="minorHAnsi" w:hAnsiTheme="minorHAnsi" w:cstheme="minorHAnsi"/>
                <w:b/>
              </w:rPr>
              <w:t>Qty.</w:t>
            </w:r>
          </w:p>
        </w:tc>
        <w:tc>
          <w:tcPr>
            <w:tcW w:w="2509" w:type="dxa"/>
            <w:shd w:val="clear" w:color="auto" w:fill="auto"/>
          </w:tcPr>
          <w:p w:rsidR="00982344" w:rsidRPr="008C463C" w:rsidRDefault="00982344" w:rsidP="00C937AB">
            <w:pPr>
              <w:pStyle w:val="NoSpacing"/>
              <w:rPr>
                <w:rFonts w:asciiTheme="minorHAnsi" w:hAnsiTheme="minorHAnsi" w:cstheme="minorHAnsi"/>
                <w:b/>
              </w:rPr>
            </w:pPr>
            <w:r w:rsidRPr="008C463C">
              <w:rPr>
                <w:rFonts w:asciiTheme="minorHAnsi" w:hAnsiTheme="minorHAnsi" w:cstheme="minorHAnsi"/>
                <w:b/>
              </w:rPr>
              <w:t>Remarks</w:t>
            </w:r>
          </w:p>
        </w:tc>
      </w:tr>
      <w:tr w:rsidR="00982344" w:rsidRPr="008C463C" w:rsidTr="00915DF3">
        <w:trPr>
          <w:trHeight w:val="593"/>
        </w:trPr>
        <w:tc>
          <w:tcPr>
            <w:tcW w:w="784" w:type="dxa"/>
            <w:shd w:val="clear" w:color="auto" w:fill="auto"/>
          </w:tcPr>
          <w:p w:rsidR="00982344" w:rsidRPr="008C463C" w:rsidRDefault="00982344" w:rsidP="00915DF3">
            <w:pPr>
              <w:pStyle w:val="NoSpacing"/>
              <w:jc w:val="center"/>
              <w:rPr>
                <w:rFonts w:asciiTheme="minorHAnsi" w:hAnsiTheme="minorHAnsi" w:cstheme="minorHAnsi"/>
                <w:b/>
              </w:rPr>
            </w:pPr>
            <w:r w:rsidRPr="008C463C">
              <w:rPr>
                <w:rFonts w:asciiTheme="minorHAnsi" w:hAnsiTheme="minorHAnsi" w:cstheme="minorHAnsi"/>
                <w:b/>
              </w:rPr>
              <w:t>1.</w:t>
            </w:r>
          </w:p>
        </w:tc>
        <w:tc>
          <w:tcPr>
            <w:tcW w:w="5746" w:type="dxa"/>
            <w:shd w:val="clear" w:color="auto" w:fill="auto"/>
          </w:tcPr>
          <w:p w:rsidR="00982344" w:rsidRPr="00DF2329" w:rsidRDefault="002E0F52" w:rsidP="00E478D3">
            <w:pPr>
              <w:spacing w:line="240" w:lineRule="auto"/>
              <w:contextualSpacing/>
              <w:rPr>
                <w:rFonts w:cstheme="minorHAnsi"/>
                <w:b/>
                <w:sz w:val="24"/>
                <w:szCs w:val="24"/>
              </w:rPr>
            </w:pPr>
            <w:r w:rsidRPr="008C463C">
              <w:rPr>
                <w:rFonts w:asciiTheme="minorHAnsi" w:hAnsiTheme="minorHAnsi" w:cstheme="minorHAnsi"/>
                <w:b/>
              </w:rPr>
              <w:t xml:space="preserve">Purchase of </w:t>
            </w:r>
            <w:r w:rsidR="00DF2329" w:rsidRPr="00133147">
              <w:rPr>
                <w:rFonts w:cstheme="minorHAnsi"/>
                <w:b/>
                <w:sz w:val="24"/>
                <w:szCs w:val="24"/>
              </w:rPr>
              <w:t>L</w:t>
            </w:r>
            <w:r w:rsidR="00DF2329">
              <w:rPr>
                <w:rFonts w:cstheme="minorHAnsi"/>
                <w:b/>
                <w:sz w:val="24"/>
                <w:szCs w:val="24"/>
              </w:rPr>
              <w:t xml:space="preserve">aser </w:t>
            </w:r>
            <w:r w:rsidR="00E478D3">
              <w:rPr>
                <w:rFonts w:cstheme="minorHAnsi"/>
                <w:b/>
                <w:sz w:val="24"/>
                <w:szCs w:val="24"/>
              </w:rPr>
              <w:t>Cutting Machine</w:t>
            </w:r>
          </w:p>
        </w:tc>
        <w:tc>
          <w:tcPr>
            <w:tcW w:w="626" w:type="dxa"/>
            <w:shd w:val="clear" w:color="auto" w:fill="auto"/>
          </w:tcPr>
          <w:p w:rsidR="00982344" w:rsidRPr="008C463C" w:rsidRDefault="002E0F52" w:rsidP="002E0F52">
            <w:pPr>
              <w:pStyle w:val="NoSpacing"/>
              <w:jc w:val="center"/>
              <w:rPr>
                <w:rFonts w:asciiTheme="minorHAnsi" w:hAnsiTheme="minorHAnsi" w:cstheme="minorHAnsi"/>
                <w:b/>
              </w:rPr>
            </w:pPr>
            <w:r w:rsidRPr="008C463C">
              <w:rPr>
                <w:rFonts w:asciiTheme="minorHAnsi" w:hAnsiTheme="minorHAnsi" w:cstheme="minorHAnsi"/>
                <w:b/>
              </w:rPr>
              <w:t>01</w:t>
            </w:r>
          </w:p>
        </w:tc>
        <w:tc>
          <w:tcPr>
            <w:tcW w:w="2509" w:type="dxa"/>
            <w:shd w:val="clear" w:color="auto" w:fill="auto"/>
          </w:tcPr>
          <w:p w:rsidR="00982344" w:rsidRPr="008C463C" w:rsidRDefault="002E0F52" w:rsidP="002E0F52">
            <w:pPr>
              <w:pStyle w:val="NoSpacing"/>
              <w:jc w:val="center"/>
              <w:rPr>
                <w:rFonts w:asciiTheme="minorHAnsi" w:hAnsiTheme="minorHAnsi" w:cstheme="minorHAnsi"/>
                <w:b/>
              </w:rPr>
            </w:pPr>
            <w:r w:rsidRPr="008C463C">
              <w:rPr>
                <w:rFonts w:asciiTheme="minorHAnsi" w:hAnsiTheme="minorHAnsi" w:cstheme="minorHAnsi"/>
                <w:b/>
              </w:rPr>
              <w:t>Details are available in Tender</w:t>
            </w:r>
            <w:bookmarkStart w:id="0" w:name="_GoBack"/>
            <w:bookmarkEnd w:id="0"/>
            <w:r w:rsidRPr="008C463C">
              <w:rPr>
                <w:rFonts w:asciiTheme="minorHAnsi" w:hAnsiTheme="minorHAnsi" w:cstheme="minorHAnsi"/>
                <w:b/>
              </w:rPr>
              <w:t xml:space="preserve"> Document</w:t>
            </w:r>
          </w:p>
        </w:tc>
      </w:tr>
    </w:tbl>
    <w:p w:rsidR="002148C9" w:rsidRPr="008C463C" w:rsidRDefault="004B187D" w:rsidP="00982344">
      <w:pPr>
        <w:spacing w:after="0" w:line="360" w:lineRule="auto"/>
        <w:rPr>
          <w:rFonts w:asciiTheme="minorHAnsi" w:hAnsiTheme="minorHAnsi" w:cstheme="minorHAnsi"/>
          <w:b/>
        </w:rPr>
      </w:pPr>
      <w:r w:rsidRPr="008C463C">
        <w:rPr>
          <w:rFonts w:asciiTheme="minorHAnsi" w:hAnsiTheme="minorHAnsi" w:cstheme="minorHAnsi"/>
          <w:b/>
          <w:color w:val="FFFFFF"/>
          <w:sz w:val="24"/>
          <w:szCs w:val="24"/>
          <w:u w:val="single"/>
        </w:rPr>
        <w:t>1</w:t>
      </w:r>
      <w:r w:rsidR="006F6BBC" w:rsidRPr="008C463C">
        <w:rPr>
          <w:rFonts w:asciiTheme="minorHAnsi" w:hAnsiTheme="minorHAnsi" w:cstheme="minorHAnsi"/>
          <w:b/>
        </w:rPr>
        <w:t>Terms &amp; Conditions shall be as under:</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Quotations shall be accepted only on Tender Document to be collected from our Pur</w:t>
      </w:r>
      <w:r w:rsidR="0028570D" w:rsidRPr="00915DF3">
        <w:rPr>
          <w:rFonts w:asciiTheme="minorHAnsi" w:eastAsia="Calibri" w:hAnsiTheme="minorHAnsi" w:cstheme="minorHAnsi"/>
          <w:sz w:val="20"/>
          <w:szCs w:val="20"/>
        </w:rPr>
        <w:t>chase section on deposit of Rs.</w:t>
      </w:r>
      <w:r w:rsidRPr="00915DF3">
        <w:rPr>
          <w:rFonts w:asciiTheme="minorHAnsi" w:eastAsia="Calibri" w:hAnsiTheme="minorHAnsi" w:cstheme="minorHAnsi"/>
          <w:sz w:val="20"/>
          <w:szCs w:val="20"/>
        </w:rPr>
        <w:t xml:space="preserve">1000/- cash (bank receipt available from PITAC cash section) as Tender Fee (Non Refundable) at NBP PCSIR Branch, Lahore during working hours. </w:t>
      </w:r>
    </w:p>
    <w:p w:rsidR="006F6BBC" w:rsidRPr="00915DF3" w:rsidRDefault="006F6BBC" w:rsidP="00070AA1">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 xml:space="preserve">The earnest money at the rate of </w:t>
      </w:r>
      <w:r w:rsidR="00DB42B8" w:rsidRPr="00915DF3">
        <w:rPr>
          <w:rFonts w:asciiTheme="minorHAnsi" w:eastAsia="Calibri" w:hAnsiTheme="minorHAnsi" w:cstheme="minorHAnsi"/>
          <w:sz w:val="20"/>
          <w:szCs w:val="20"/>
        </w:rPr>
        <w:t>5</w:t>
      </w:r>
      <w:r w:rsidRPr="00915DF3">
        <w:rPr>
          <w:rFonts w:asciiTheme="minorHAnsi" w:eastAsia="Calibri" w:hAnsiTheme="minorHAnsi" w:cstheme="minorHAnsi"/>
          <w:sz w:val="20"/>
          <w:szCs w:val="20"/>
        </w:rPr>
        <w:t xml:space="preserve">% of the total Quoted value in the shape of deposit at call or a bank guarantee issued by a scheduled bank in the name of Director General PITAC, Lahore must accompany with the offer Tender, without earnest money will be rejected. </w:t>
      </w:r>
      <w:r w:rsidR="00DC41F4" w:rsidRPr="00915DF3">
        <w:rPr>
          <w:rFonts w:asciiTheme="minorHAnsi" w:eastAsia="Calibri" w:hAnsiTheme="minorHAnsi" w:cstheme="minorHAnsi"/>
          <w:sz w:val="20"/>
          <w:szCs w:val="20"/>
        </w:rPr>
        <w:t xml:space="preserve"> The lowest bidder has</w:t>
      </w:r>
      <w:r w:rsidRPr="00915DF3">
        <w:rPr>
          <w:rFonts w:asciiTheme="minorHAnsi" w:eastAsia="Calibri" w:hAnsiTheme="minorHAnsi" w:cstheme="minorHAnsi"/>
          <w:sz w:val="20"/>
          <w:szCs w:val="20"/>
        </w:rPr>
        <w:t xml:space="preserve"> </w:t>
      </w:r>
      <w:r w:rsidR="009D27FD" w:rsidRPr="00915DF3">
        <w:rPr>
          <w:rFonts w:asciiTheme="minorHAnsi" w:eastAsia="Calibri" w:hAnsiTheme="minorHAnsi" w:cstheme="minorHAnsi"/>
          <w:sz w:val="20"/>
          <w:szCs w:val="20"/>
        </w:rPr>
        <w:t xml:space="preserve">to deposit </w:t>
      </w:r>
      <w:r w:rsidR="00F07A4A" w:rsidRPr="00915DF3">
        <w:rPr>
          <w:rFonts w:asciiTheme="minorHAnsi" w:eastAsia="Calibri" w:hAnsiTheme="minorHAnsi" w:cstheme="minorHAnsi"/>
          <w:sz w:val="20"/>
          <w:szCs w:val="20"/>
        </w:rPr>
        <w:t xml:space="preserve">performance warranty at the rate of 10% </w:t>
      </w:r>
      <w:r w:rsidR="004A0E27" w:rsidRPr="00915DF3">
        <w:rPr>
          <w:rFonts w:asciiTheme="minorHAnsi" w:eastAsia="Calibri" w:hAnsiTheme="minorHAnsi" w:cstheme="minorHAnsi"/>
          <w:sz w:val="20"/>
          <w:szCs w:val="20"/>
        </w:rPr>
        <w:t xml:space="preserve">in the shape of deposited at </w:t>
      </w:r>
      <w:r w:rsidR="00F07A4A" w:rsidRPr="00915DF3">
        <w:rPr>
          <w:rFonts w:asciiTheme="minorHAnsi" w:eastAsia="Calibri" w:hAnsiTheme="minorHAnsi" w:cstheme="minorHAnsi"/>
          <w:sz w:val="20"/>
          <w:szCs w:val="20"/>
        </w:rPr>
        <w:t>call or a bank guarantee issued by a scheduled bank for a period of one (01)</w:t>
      </w:r>
      <w:r w:rsidR="004A0E27" w:rsidRPr="00915DF3">
        <w:rPr>
          <w:rFonts w:asciiTheme="minorHAnsi" w:eastAsia="Calibri" w:hAnsiTheme="minorHAnsi" w:cstheme="minorHAnsi"/>
          <w:sz w:val="20"/>
          <w:szCs w:val="20"/>
        </w:rPr>
        <w:t xml:space="preserve"> year</w:t>
      </w:r>
      <w:r w:rsidR="00F07A4A" w:rsidRPr="00915DF3">
        <w:rPr>
          <w:rFonts w:asciiTheme="minorHAnsi" w:eastAsia="Calibri" w:hAnsiTheme="minorHAnsi" w:cstheme="minorHAnsi"/>
          <w:sz w:val="20"/>
          <w:szCs w:val="20"/>
        </w:rPr>
        <w:t xml:space="preserve"> </w:t>
      </w:r>
      <w:r w:rsidR="001E35BA" w:rsidRPr="00915DF3">
        <w:rPr>
          <w:rFonts w:asciiTheme="minorHAnsi" w:eastAsia="Calibri" w:hAnsiTheme="minorHAnsi" w:cstheme="minorHAnsi"/>
          <w:sz w:val="20"/>
          <w:szCs w:val="20"/>
        </w:rPr>
        <w:t xml:space="preserve">in the name of Director General PITAC, Lahore </w:t>
      </w:r>
      <w:r w:rsidR="00F07A4A" w:rsidRPr="00915DF3">
        <w:rPr>
          <w:rFonts w:asciiTheme="minorHAnsi" w:eastAsia="Calibri" w:hAnsiTheme="minorHAnsi" w:cstheme="minorHAnsi"/>
          <w:sz w:val="20"/>
          <w:szCs w:val="20"/>
        </w:rPr>
        <w:t>at the time of issuance of Purchase order.</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Bidding will be conducted under National Competitive Bidding Procedure as per the provisions of Public Procurement Rules-36(</w:t>
      </w:r>
      <w:r w:rsidR="004600FD" w:rsidRPr="00915DF3">
        <w:rPr>
          <w:rFonts w:asciiTheme="minorHAnsi" w:eastAsia="Calibri" w:hAnsiTheme="minorHAnsi" w:cstheme="minorHAnsi"/>
          <w:sz w:val="20"/>
          <w:szCs w:val="20"/>
        </w:rPr>
        <w:t>b</w:t>
      </w:r>
      <w:r w:rsidRPr="00915DF3">
        <w:rPr>
          <w:rFonts w:asciiTheme="minorHAnsi" w:eastAsia="Calibri" w:hAnsiTheme="minorHAnsi" w:cstheme="minorHAnsi"/>
          <w:sz w:val="20"/>
          <w:szCs w:val="20"/>
        </w:rPr>
        <w:t xml:space="preserve">) </w:t>
      </w:r>
      <w:r w:rsidR="002143A3" w:rsidRPr="00915DF3">
        <w:rPr>
          <w:rFonts w:asciiTheme="minorHAnsi" w:eastAsia="Calibri" w:hAnsiTheme="minorHAnsi" w:cstheme="minorHAnsi"/>
          <w:sz w:val="20"/>
          <w:szCs w:val="20"/>
        </w:rPr>
        <w:t>single</w:t>
      </w:r>
      <w:r w:rsidR="00755875" w:rsidRPr="00915DF3">
        <w:rPr>
          <w:rFonts w:asciiTheme="minorHAnsi" w:eastAsia="Calibri" w:hAnsiTheme="minorHAnsi" w:cstheme="minorHAnsi"/>
          <w:sz w:val="20"/>
          <w:szCs w:val="20"/>
        </w:rPr>
        <w:t xml:space="preserve"> </w:t>
      </w:r>
      <w:r w:rsidRPr="00915DF3">
        <w:rPr>
          <w:rFonts w:asciiTheme="minorHAnsi" w:eastAsia="Calibri" w:hAnsiTheme="minorHAnsi" w:cstheme="minorHAnsi"/>
          <w:sz w:val="20"/>
          <w:szCs w:val="20"/>
        </w:rPr>
        <w:t xml:space="preserve">stage, </w:t>
      </w:r>
      <w:r w:rsidR="00755875" w:rsidRPr="00915DF3">
        <w:rPr>
          <w:rFonts w:asciiTheme="minorHAnsi" w:eastAsia="Calibri" w:hAnsiTheme="minorHAnsi" w:cstheme="minorHAnsi"/>
          <w:sz w:val="20"/>
          <w:szCs w:val="20"/>
        </w:rPr>
        <w:t>two</w:t>
      </w:r>
      <w:r w:rsidRPr="00915DF3">
        <w:rPr>
          <w:rFonts w:asciiTheme="minorHAnsi" w:eastAsia="Calibri" w:hAnsiTheme="minorHAnsi" w:cstheme="minorHAnsi"/>
          <w:sz w:val="20"/>
          <w:szCs w:val="20"/>
        </w:rPr>
        <w:t xml:space="preserve"> </w:t>
      </w:r>
      <w:r w:rsidR="00B05D41" w:rsidRPr="00915DF3">
        <w:rPr>
          <w:rFonts w:asciiTheme="minorHAnsi" w:eastAsia="Calibri" w:hAnsiTheme="minorHAnsi" w:cstheme="minorHAnsi"/>
          <w:sz w:val="20"/>
          <w:szCs w:val="20"/>
        </w:rPr>
        <w:t>envelopes</w:t>
      </w:r>
      <w:r w:rsidRPr="00915DF3">
        <w:rPr>
          <w:rFonts w:asciiTheme="minorHAnsi" w:eastAsia="Calibri" w:hAnsiTheme="minorHAnsi" w:cstheme="minorHAnsi"/>
          <w:sz w:val="20"/>
          <w:szCs w:val="20"/>
        </w:rPr>
        <w:t xml:space="preserve"> procedure-(PPRA-2004-2010). </w:t>
      </w:r>
    </w:p>
    <w:p w:rsidR="00A513D7" w:rsidRPr="00915DF3" w:rsidRDefault="00A513D7" w:rsidP="008D14BF">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The quotation in se</w:t>
      </w:r>
      <w:r w:rsidR="003A2E57" w:rsidRPr="00915DF3">
        <w:rPr>
          <w:rFonts w:asciiTheme="minorHAnsi" w:eastAsia="Calibri" w:hAnsiTheme="minorHAnsi" w:cstheme="minorHAnsi"/>
          <w:sz w:val="20"/>
          <w:szCs w:val="20"/>
        </w:rPr>
        <w:t>aled envelope should reach to Ass</w:t>
      </w:r>
      <w:r w:rsidR="008D14BF">
        <w:rPr>
          <w:rFonts w:asciiTheme="minorHAnsi" w:eastAsia="Calibri" w:hAnsiTheme="minorHAnsi" w:cstheme="minorHAnsi"/>
          <w:sz w:val="20"/>
          <w:szCs w:val="20"/>
        </w:rPr>
        <w:t>is</w:t>
      </w:r>
      <w:r w:rsidR="003A2E57" w:rsidRPr="00915DF3">
        <w:rPr>
          <w:rFonts w:asciiTheme="minorHAnsi" w:eastAsia="Calibri" w:hAnsiTheme="minorHAnsi" w:cstheme="minorHAnsi"/>
          <w:sz w:val="20"/>
          <w:szCs w:val="20"/>
        </w:rPr>
        <w:t>t</w:t>
      </w:r>
      <w:r w:rsidR="008D14BF">
        <w:rPr>
          <w:rFonts w:asciiTheme="minorHAnsi" w:eastAsia="Calibri" w:hAnsiTheme="minorHAnsi" w:cstheme="minorHAnsi"/>
          <w:sz w:val="20"/>
          <w:szCs w:val="20"/>
        </w:rPr>
        <w:t>ant</w:t>
      </w:r>
      <w:r w:rsidRPr="00915DF3">
        <w:rPr>
          <w:rFonts w:asciiTheme="minorHAnsi" w:eastAsia="Calibri" w:hAnsiTheme="minorHAnsi" w:cstheme="minorHAnsi"/>
          <w:sz w:val="20"/>
          <w:szCs w:val="20"/>
        </w:rPr>
        <w:t xml:space="preserve"> Director Purchase PITAC, Lahore on or before the above mentioned Receiving Date at 1</w:t>
      </w:r>
      <w:r w:rsidR="004A6E6D">
        <w:rPr>
          <w:rFonts w:asciiTheme="minorHAnsi" w:eastAsia="Calibri" w:hAnsiTheme="minorHAnsi" w:cstheme="minorHAnsi"/>
          <w:sz w:val="20"/>
          <w:szCs w:val="20"/>
        </w:rPr>
        <w:t>1</w:t>
      </w:r>
      <w:r w:rsidRPr="00915DF3">
        <w:rPr>
          <w:rFonts w:asciiTheme="minorHAnsi" w:eastAsia="Calibri" w:hAnsiTheme="minorHAnsi" w:cstheme="minorHAnsi"/>
          <w:sz w:val="20"/>
          <w:szCs w:val="20"/>
        </w:rPr>
        <w:t>:</w:t>
      </w:r>
      <w:r w:rsidR="004A6E6D">
        <w:rPr>
          <w:rFonts w:asciiTheme="minorHAnsi" w:eastAsia="Calibri" w:hAnsiTheme="minorHAnsi" w:cstheme="minorHAnsi"/>
          <w:sz w:val="20"/>
          <w:szCs w:val="20"/>
        </w:rPr>
        <w:t>0</w:t>
      </w:r>
      <w:r w:rsidR="00063838" w:rsidRPr="00915DF3">
        <w:rPr>
          <w:rFonts w:asciiTheme="minorHAnsi" w:eastAsia="Calibri" w:hAnsiTheme="minorHAnsi" w:cstheme="minorHAnsi"/>
          <w:sz w:val="20"/>
          <w:szCs w:val="20"/>
        </w:rPr>
        <w:t>0</w:t>
      </w:r>
      <w:r w:rsidRPr="00915DF3">
        <w:rPr>
          <w:rFonts w:asciiTheme="minorHAnsi" w:eastAsia="Calibri" w:hAnsiTheme="minorHAnsi" w:cstheme="minorHAnsi"/>
          <w:sz w:val="20"/>
          <w:szCs w:val="20"/>
        </w:rPr>
        <w:t xml:space="preserve"> AM, Technical bid</w:t>
      </w:r>
      <w:r w:rsidR="00E879CF" w:rsidRPr="00915DF3">
        <w:rPr>
          <w:rFonts w:asciiTheme="minorHAnsi" w:eastAsia="Calibri" w:hAnsiTheme="minorHAnsi" w:cstheme="minorHAnsi"/>
          <w:sz w:val="20"/>
          <w:szCs w:val="20"/>
        </w:rPr>
        <w:t>s</w:t>
      </w:r>
      <w:r w:rsidRPr="00915DF3">
        <w:rPr>
          <w:rFonts w:asciiTheme="minorHAnsi" w:eastAsia="Calibri" w:hAnsiTheme="minorHAnsi" w:cstheme="minorHAnsi"/>
          <w:sz w:val="20"/>
          <w:szCs w:val="20"/>
        </w:rPr>
        <w:t xml:space="preserve"> will be opened on the same day at 1</w:t>
      </w:r>
      <w:r w:rsidR="002B1E42" w:rsidRPr="00915DF3">
        <w:rPr>
          <w:rFonts w:asciiTheme="minorHAnsi" w:eastAsia="Calibri" w:hAnsiTheme="minorHAnsi" w:cstheme="minorHAnsi"/>
          <w:sz w:val="20"/>
          <w:szCs w:val="20"/>
        </w:rPr>
        <w:t>1</w:t>
      </w:r>
      <w:r w:rsidRPr="00915DF3">
        <w:rPr>
          <w:rFonts w:asciiTheme="minorHAnsi" w:eastAsia="Calibri" w:hAnsiTheme="minorHAnsi" w:cstheme="minorHAnsi"/>
          <w:sz w:val="20"/>
          <w:szCs w:val="20"/>
        </w:rPr>
        <w:t>:</w:t>
      </w:r>
      <w:r w:rsidR="00236867">
        <w:rPr>
          <w:rFonts w:asciiTheme="minorHAnsi" w:eastAsia="Calibri" w:hAnsiTheme="minorHAnsi" w:cstheme="minorHAnsi"/>
          <w:sz w:val="20"/>
          <w:szCs w:val="20"/>
        </w:rPr>
        <w:t>3</w:t>
      </w:r>
      <w:r w:rsidRPr="00915DF3">
        <w:rPr>
          <w:rFonts w:asciiTheme="minorHAnsi" w:eastAsia="Calibri" w:hAnsiTheme="minorHAnsi" w:cstheme="minorHAnsi"/>
          <w:sz w:val="20"/>
          <w:szCs w:val="20"/>
        </w:rPr>
        <w:t xml:space="preserve">0 </w:t>
      </w:r>
      <w:r w:rsidR="002B1E42" w:rsidRPr="00915DF3">
        <w:rPr>
          <w:rFonts w:asciiTheme="minorHAnsi" w:eastAsia="Calibri" w:hAnsiTheme="minorHAnsi" w:cstheme="minorHAnsi"/>
          <w:sz w:val="20"/>
          <w:szCs w:val="20"/>
        </w:rPr>
        <w:t>A</w:t>
      </w:r>
      <w:r w:rsidRPr="00915DF3">
        <w:rPr>
          <w:rFonts w:asciiTheme="minorHAnsi" w:eastAsia="Calibri" w:hAnsiTheme="minorHAnsi" w:cstheme="minorHAnsi"/>
          <w:sz w:val="20"/>
          <w:szCs w:val="20"/>
        </w:rPr>
        <w:t>M. Financial bids of the qualifying bidders will be opened later on, date will be communicated to the technically qualified firms.</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 xml:space="preserve">The bid of any bidder shall be declared non-responsive if he is found involved in litigation with any government or semi-government department. </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Tender No. should be mentioned on the envelope.</w:t>
      </w:r>
    </w:p>
    <w:p w:rsidR="006F6BBC" w:rsidRPr="00915DF3" w:rsidRDefault="009963E0"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Rates</w:t>
      </w:r>
      <w:r w:rsidR="006F6BBC" w:rsidRPr="00915DF3">
        <w:rPr>
          <w:rFonts w:asciiTheme="minorHAnsi" w:eastAsia="Calibri" w:hAnsiTheme="minorHAnsi" w:cstheme="minorHAnsi"/>
          <w:sz w:val="20"/>
          <w:szCs w:val="20"/>
        </w:rPr>
        <w:t xml:space="preserve"> should be inclusive of all government Taxes.</w:t>
      </w:r>
      <w:r w:rsidR="005A6685" w:rsidRPr="00915DF3">
        <w:rPr>
          <w:rFonts w:asciiTheme="minorHAnsi" w:eastAsia="Calibri" w:hAnsiTheme="minorHAnsi" w:cstheme="minorHAnsi"/>
          <w:sz w:val="20"/>
          <w:szCs w:val="20"/>
        </w:rPr>
        <w:t xml:space="preserve"> Tax exempted items should be clearly mentioned.</w:t>
      </w:r>
    </w:p>
    <w:p w:rsidR="009F319D" w:rsidRPr="00915DF3" w:rsidRDefault="009F319D" w:rsidP="0067680C">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 xml:space="preserve">The bidder will provide training manuals and hands-on-training of </w:t>
      </w:r>
      <w:r w:rsidR="0067680C">
        <w:rPr>
          <w:rFonts w:asciiTheme="minorHAnsi" w:eastAsia="Calibri" w:hAnsiTheme="minorHAnsi" w:cstheme="minorHAnsi"/>
          <w:sz w:val="20"/>
          <w:szCs w:val="20"/>
        </w:rPr>
        <w:t>machine</w:t>
      </w:r>
      <w:r w:rsidRPr="00915DF3">
        <w:rPr>
          <w:rFonts w:asciiTheme="minorHAnsi" w:eastAsia="Calibri" w:hAnsiTheme="minorHAnsi" w:cstheme="minorHAnsi"/>
          <w:sz w:val="20"/>
          <w:szCs w:val="20"/>
        </w:rPr>
        <w:t xml:space="preserve"> to PITAC officials at PITAC HQ. Lahore.</w:t>
      </w:r>
    </w:p>
    <w:p w:rsidR="009F319D" w:rsidRPr="00915DF3" w:rsidRDefault="009F319D" w:rsidP="003A2E57">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 xml:space="preserve">Minimum </w:t>
      </w:r>
      <w:proofErr w:type="gramStart"/>
      <w:r w:rsidRPr="00915DF3">
        <w:rPr>
          <w:rFonts w:asciiTheme="minorHAnsi" w:eastAsia="Calibri" w:hAnsiTheme="minorHAnsi" w:cstheme="minorHAnsi"/>
          <w:sz w:val="20"/>
          <w:szCs w:val="20"/>
        </w:rPr>
        <w:t>0</w:t>
      </w:r>
      <w:r w:rsidR="003A2E57" w:rsidRPr="00915DF3">
        <w:rPr>
          <w:rFonts w:asciiTheme="minorHAnsi" w:eastAsia="Calibri" w:hAnsiTheme="minorHAnsi" w:cstheme="minorHAnsi"/>
          <w:sz w:val="20"/>
          <w:szCs w:val="20"/>
        </w:rPr>
        <w:t>1</w:t>
      </w:r>
      <w:r w:rsidRPr="00915DF3">
        <w:rPr>
          <w:rFonts w:asciiTheme="minorHAnsi" w:eastAsia="Calibri" w:hAnsiTheme="minorHAnsi" w:cstheme="minorHAnsi"/>
          <w:sz w:val="20"/>
          <w:szCs w:val="20"/>
        </w:rPr>
        <w:t xml:space="preserve"> year</w:t>
      </w:r>
      <w:proofErr w:type="gramEnd"/>
      <w:r w:rsidRPr="00915DF3">
        <w:rPr>
          <w:rFonts w:asciiTheme="minorHAnsi" w:eastAsia="Calibri" w:hAnsiTheme="minorHAnsi" w:cstheme="minorHAnsi"/>
          <w:sz w:val="20"/>
          <w:szCs w:val="20"/>
        </w:rPr>
        <w:t xml:space="preserve"> spare parts and service warranty will be responsibility of the bidder.</w:t>
      </w:r>
    </w:p>
    <w:p w:rsidR="009F319D" w:rsidRPr="00915DF3" w:rsidRDefault="009F319D" w:rsidP="009F319D">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Original equipment manuals and authorized company certificate is required along with the bidding documents.</w:t>
      </w:r>
    </w:p>
    <w:p w:rsidR="009F319D" w:rsidRPr="00915DF3" w:rsidRDefault="009F319D" w:rsidP="00343871">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Options</w:t>
      </w:r>
      <w:r w:rsidR="00343871">
        <w:rPr>
          <w:rFonts w:asciiTheme="minorHAnsi" w:eastAsia="Calibri" w:hAnsiTheme="minorHAnsi" w:cstheme="minorHAnsi"/>
          <w:sz w:val="20"/>
          <w:szCs w:val="20"/>
        </w:rPr>
        <w:t>/Alternates</w:t>
      </w:r>
      <w:r w:rsidRPr="00915DF3">
        <w:rPr>
          <w:rFonts w:asciiTheme="minorHAnsi" w:eastAsia="Calibri" w:hAnsiTheme="minorHAnsi" w:cstheme="minorHAnsi"/>
          <w:sz w:val="20"/>
          <w:szCs w:val="20"/>
        </w:rPr>
        <w:t xml:space="preserve"> are not allowed. </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Government Taxes will be deducted at the time of payment as per Government prescribed rates.</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PITAC reserves the right to reject all bids as per rule 33 PPRA 2004.</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Quoted rates/price shall remain valid for a period of 3 months.</w:t>
      </w:r>
    </w:p>
    <w:p w:rsidR="00AD3389" w:rsidRPr="00915DF3" w:rsidRDefault="006F6BBC" w:rsidP="00B4630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 xml:space="preserve">The bidders will attach their respective valid copies of NTN and Previous Experiences. </w:t>
      </w:r>
    </w:p>
    <w:p w:rsidR="006F6BBC" w:rsidRPr="00915DF3" w:rsidRDefault="006F6BBC" w:rsidP="00B4630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 xml:space="preserve">The firm has to submit an </w:t>
      </w:r>
      <w:r w:rsidRPr="00FC5783">
        <w:rPr>
          <w:rFonts w:asciiTheme="minorHAnsi" w:eastAsia="Calibri" w:hAnsiTheme="minorHAnsi" w:cstheme="minorHAnsi"/>
          <w:b/>
          <w:bCs/>
          <w:sz w:val="20"/>
          <w:szCs w:val="20"/>
        </w:rPr>
        <w:t xml:space="preserve">affidavit </w:t>
      </w:r>
      <w:r w:rsidR="003A2E57" w:rsidRPr="00FC5783">
        <w:rPr>
          <w:rFonts w:asciiTheme="minorHAnsi" w:eastAsia="Calibri" w:hAnsiTheme="minorHAnsi" w:cstheme="minorHAnsi"/>
          <w:b/>
          <w:bCs/>
          <w:sz w:val="20"/>
          <w:szCs w:val="20"/>
        </w:rPr>
        <w:t>on stamp paper</w:t>
      </w:r>
      <w:r w:rsidR="003A2E57" w:rsidRPr="00915DF3">
        <w:rPr>
          <w:rFonts w:asciiTheme="minorHAnsi" w:eastAsia="Calibri" w:hAnsiTheme="minorHAnsi" w:cstheme="minorHAnsi"/>
          <w:sz w:val="20"/>
          <w:szCs w:val="20"/>
        </w:rPr>
        <w:t xml:space="preserve"> </w:t>
      </w:r>
      <w:r w:rsidRPr="00915DF3">
        <w:rPr>
          <w:rFonts w:asciiTheme="minorHAnsi" w:eastAsia="Calibri" w:hAnsiTheme="minorHAnsi" w:cstheme="minorHAnsi"/>
          <w:sz w:val="20"/>
          <w:szCs w:val="20"/>
        </w:rPr>
        <w:t>being not blacklisted from any Department.</w:t>
      </w:r>
    </w:p>
    <w:p w:rsidR="006F6BBC" w:rsidRPr="00915DF3" w:rsidRDefault="006F6BBC" w:rsidP="00367CFA">
      <w:pPr>
        <w:pStyle w:val="NoSpacing"/>
        <w:numPr>
          <w:ilvl w:val="0"/>
          <w:numId w:val="1"/>
        </w:numPr>
        <w:ind w:left="360"/>
        <w:jc w:val="both"/>
        <w:rPr>
          <w:rFonts w:asciiTheme="minorHAnsi" w:eastAsia="Calibri" w:hAnsiTheme="minorHAnsi" w:cstheme="minorHAnsi"/>
          <w:sz w:val="20"/>
          <w:szCs w:val="20"/>
        </w:rPr>
      </w:pPr>
      <w:r w:rsidRPr="00915DF3">
        <w:rPr>
          <w:rFonts w:asciiTheme="minorHAnsi" w:eastAsia="Calibri" w:hAnsiTheme="minorHAnsi" w:cstheme="minorHAnsi"/>
          <w:sz w:val="20"/>
          <w:szCs w:val="20"/>
        </w:rPr>
        <w:t xml:space="preserve">Further, personal convincing, recommendation or unauthorized practices for getting the Contract, will also disqualify the bidders. </w:t>
      </w:r>
    </w:p>
    <w:p w:rsidR="00197288" w:rsidRPr="00915DF3" w:rsidRDefault="001E396D" w:rsidP="00B00B10">
      <w:pPr>
        <w:pStyle w:val="Style"/>
        <w:numPr>
          <w:ilvl w:val="0"/>
          <w:numId w:val="1"/>
        </w:numPr>
        <w:shd w:val="clear" w:color="auto" w:fill="FFFEFF"/>
        <w:ind w:left="360" w:right="38"/>
        <w:rPr>
          <w:rFonts w:asciiTheme="minorHAnsi" w:hAnsiTheme="minorHAnsi" w:cstheme="minorHAnsi"/>
          <w:color w:val="000000"/>
          <w:sz w:val="20"/>
          <w:szCs w:val="20"/>
          <w:shd w:val="clear" w:color="auto" w:fill="FFFEFF"/>
          <w:lang w:bidi="he-IL"/>
        </w:rPr>
      </w:pPr>
      <w:r>
        <w:rPr>
          <w:rFonts w:asciiTheme="minorHAnsi" w:hAnsiTheme="minorHAnsi" w:cstheme="minorHAnsi"/>
          <w:color w:val="100E13"/>
          <w:sz w:val="20"/>
          <w:szCs w:val="20"/>
          <w:shd w:val="clear" w:color="auto" w:fill="FFFEFF"/>
          <w:lang w:bidi="he-IL"/>
        </w:rPr>
        <w:t>The bidder</w:t>
      </w:r>
      <w:r w:rsidR="00197288" w:rsidRPr="00915DF3">
        <w:rPr>
          <w:rFonts w:asciiTheme="minorHAnsi" w:hAnsiTheme="minorHAnsi" w:cstheme="minorHAnsi"/>
          <w:color w:val="100E13"/>
          <w:sz w:val="20"/>
          <w:szCs w:val="20"/>
          <w:shd w:val="clear" w:color="auto" w:fill="FFFEFF"/>
          <w:lang w:bidi="he-IL"/>
        </w:rPr>
        <w:t xml:space="preserve"> will also responsible for installation</w:t>
      </w:r>
      <w:r w:rsidR="00B00B10">
        <w:rPr>
          <w:rFonts w:asciiTheme="minorHAnsi" w:hAnsiTheme="minorHAnsi" w:cstheme="minorHAnsi"/>
          <w:color w:val="100E13"/>
          <w:sz w:val="20"/>
          <w:szCs w:val="20"/>
          <w:shd w:val="clear" w:color="auto" w:fill="FFFEFF"/>
          <w:lang w:bidi="he-IL"/>
        </w:rPr>
        <w:t xml:space="preserve"> and</w:t>
      </w:r>
      <w:r w:rsidR="00197288" w:rsidRPr="00915DF3">
        <w:rPr>
          <w:rFonts w:asciiTheme="minorHAnsi" w:hAnsiTheme="minorHAnsi" w:cstheme="minorHAnsi"/>
          <w:color w:val="100E13"/>
          <w:sz w:val="20"/>
          <w:szCs w:val="20"/>
          <w:shd w:val="clear" w:color="auto" w:fill="FFFEFF"/>
          <w:lang w:bidi="he-IL"/>
        </w:rPr>
        <w:t xml:space="preserve"> commissioning </w:t>
      </w:r>
      <w:r w:rsidR="00B00B10">
        <w:rPr>
          <w:rFonts w:asciiTheme="minorHAnsi" w:hAnsiTheme="minorHAnsi" w:cstheme="minorHAnsi"/>
          <w:color w:val="100E13"/>
          <w:sz w:val="20"/>
          <w:szCs w:val="20"/>
          <w:shd w:val="clear" w:color="auto" w:fill="FFFEFF"/>
          <w:lang w:bidi="he-IL"/>
        </w:rPr>
        <w:t>of machine</w:t>
      </w:r>
      <w:r w:rsidR="00197288" w:rsidRPr="00915DF3">
        <w:rPr>
          <w:rFonts w:asciiTheme="minorHAnsi" w:hAnsiTheme="minorHAnsi" w:cstheme="minorHAnsi"/>
          <w:color w:val="000000"/>
          <w:sz w:val="20"/>
          <w:szCs w:val="20"/>
          <w:shd w:val="clear" w:color="auto" w:fill="FFFEFF"/>
          <w:lang w:bidi="he-IL"/>
        </w:rPr>
        <w:t xml:space="preserve">. </w:t>
      </w:r>
    </w:p>
    <w:p w:rsidR="002148C9" w:rsidRPr="008C463C" w:rsidRDefault="002148C9" w:rsidP="006F6BBC">
      <w:pPr>
        <w:pStyle w:val="NoSpacing"/>
        <w:rPr>
          <w:rFonts w:asciiTheme="minorHAnsi" w:eastAsia="Calibri" w:hAnsiTheme="minorHAnsi" w:cstheme="minorHAnsi"/>
        </w:rPr>
      </w:pPr>
    </w:p>
    <w:p w:rsidR="00197288" w:rsidRPr="008C463C" w:rsidRDefault="00197288" w:rsidP="0000474A">
      <w:pPr>
        <w:rPr>
          <w:rFonts w:asciiTheme="minorHAnsi" w:eastAsia="Calibri" w:hAnsiTheme="minorHAnsi" w:cstheme="minorHAnsi"/>
        </w:rPr>
      </w:pPr>
      <w:r w:rsidRPr="008C463C">
        <w:rPr>
          <w:rFonts w:asciiTheme="minorHAnsi" w:eastAsia="Calibri" w:hAnsiTheme="minorHAnsi" w:cstheme="minorHAnsi"/>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15E80" w:rsidRDefault="00715E80" w:rsidP="006F1830">
      <w:pPr>
        <w:pStyle w:val="NoSpacing"/>
        <w:tabs>
          <w:tab w:val="left" w:pos="5310"/>
        </w:tabs>
        <w:jc w:val="right"/>
        <w:rPr>
          <w:rFonts w:asciiTheme="minorHAnsi" w:eastAsia="Calibri" w:hAnsiTheme="minorHAnsi" w:cstheme="minorHAnsi"/>
          <w:b/>
          <w:bCs/>
          <w:i/>
          <w:iCs/>
          <w:sz w:val="24"/>
          <w:szCs w:val="24"/>
        </w:rPr>
      </w:pPr>
    </w:p>
    <w:p w:rsidR="006F1830" w:rsidRPr="0070265F" w:rsidRDefault="00915DF3" w:rsidP="0089459B">
      <w:pPr>
        <w:pStyle w:val="NoSpacing"/>
        <w:ind w:left="5760"/>
        <w:rPr>
          <w:rFonts w:asciiTheme="minorHAnsi" w:eastAsia="Calibri" w:hAnsiTheme="minorHAnsi" w:cstheme="minorHAnsi"/>
          <w:b/>
          <w:bCs/>
          <w:i/>
          <w:iCs/>
          <w:sz w:val="24"/>
          <w:szCs w:val="24"/>
        </w:rPr>
      </w:pPr>
      <w:r>
        <w:rPr>
          <w:rFonts w:asciiTheme="minorHAnsi" w:eastAsia="Calibri" w:hAnsiTheme="minorHAnsi" w:cstheme="minorHAnsi"/>
          <w:b/>
          <w:bCs/>
          <w:i/>
          <w:iCs/>
          <w:sz w:val="24"/>
          <w:szCs w:val="24"/>
        </w:rPr>
        <w:t>Assistant Director MIS/Purchase</w:t>
      </w:r>
    </w:p>
    <w:p w:rsidR="006F1830" w:rsidRPr="0070265F" w:rsidRDefault="006F1830" w:rsidP="006F1830">
      <w:pPr>
        <w:pStyle w:val="NoSpacing"/>
        <w:tabs>
          <w:tab w:val="left" w:pos="5310"/>
        </w:tabs>
        <w:jc w:val="right"/>
        <w:rPr>
          <w:rFonts w:asciiTheme="minorHAnsi" w:eastAsia="Calibri" w:hAnsiTheme="minorHAnsi" w:cstheme="minorHAnsi"/>
          <w:b/>
          <w:bCs/>
          <w:i/>
          <w:iCs/>
          <w:sz w:val="24"/>
          <w:szCs w:val="24"/>
        </w:rPr>
      </w:pPr>
      <w:r w:rsidRPr="0070265F">
        <w:rPr>
          <w:rFonts w:asciiTheme="minorHAnsi" w:eastAsia="Calibri" w:hAnsiTheme="minorHAnsi" w:cstheme="minorHAnsi"/>
          <w:b/>
          <w:bCs/>
          <w:i/>
          <w:iCs/>
          <w:sz w:val="24"/>
          <w:szCs w:val="24"/>
        </w:rPr>
        <w:t>Pakistan Industrial Technical Assistance Centre</w:t>
      </w:r>
    </w:p>
    <w:p w:rsidR="00631E3B" w:rsidRPr="0000474A" w:rsidRDefault="0070265F" w:rsidP="0000474A">
      <w:pPr>
        <w:pStyle w:val="NoSpacing"/>
        <w:tabs>
          <w:tab w:val="left" w:pos="5310"/>
        </w:tabs>
        <w:jc w:val="center"/>
        <w:rPr>
          <w:rFonts w:asciiTheme="minorHAnsi" w:eastAsia="Calibri" w:hAnsiTheme="minorHAnsi" w:cstheme="minorHAnsi"/>
          <w:b/>
          <w:bCs/>
          <w:i/>
          <w:iCs/>
          <w:sz w:val="24"/>
          <w:szCs w:val="24"/>
        </w:rPr>
      </w:pPr>
      <w:r>
        <w:rPr>
          <w:rFonts w:asciiTheme="minorHAnsi" w:eastAsia="Calibri" w:hAnsiTheme="minorHAnsi" w:cstheme="minorHAnsi"/>
          <w:b/>
          <w:bCs/>
          <w:i/>
          <w:iCs/>
          <w:sz w:val="24"/>
          <w:szCs w:val="24"/>
        </w:rPr>
        <w:tab/>
        <w:t xml:space="preserve"> (PITAC) HQ. Lahore</w:t>
      </w:r>
    </w:p>
    <w:sectPr w:rsidR="00631E3B" w:rsidRPr="0000474A" w:rsidSect="0000474A">
      <w:headerReference w:type="default" r:id="rId12"/>
      <w:pgSz w:w="11907" w:h="16839" w:code="9"/>
      <w:pgMar w:top="360" w:right="1080" w:bottom="450" w:left="1152"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F7" w:rsidRDefault="008714F7" w:rsidP="00A62819">
      <w:pPr>
        <w:spacing w:after="0" w:line="240" w:lineRule="auto"/>
      </w:pPr>
      <w:r>
        <w:separator/>
      </w:r>
    </w:p>
  </w:endnote>
  <w:endnote w:type="continuationSeparator" w:id="0">
    <w:p w:rsidR="008714F7" w:rsidRDefault="008714F7"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F7" w:rsidRDefault="008714F7" w:rsidP="00A62819">
      <w:pPr>
        <w:spacing w:after="0" w:line="240" w:lineRule="auto"/>
      </w:pPr>
      <w:r>
        <w:separator/>
      </w:r>
    </w:p>
  </w:footnote>
  <w:footnote w:type="continuationSeparator" w:id="0">
    <w:p w:rsidR="008714F7" w:rsidRDefault="008714F7"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1BD"/>
    <w:multiLevelType w:val="hybridMultilevel"/>
    <w:tmpl w:val="1600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D6D03"/>
    <w:multiLevelType w:val="hybridMultilevel"/>
    <w:tmpl w:val="01A0CDCC"/>
    <w:lvl w:ilvl="0" w:tplc="0409000F">
      <w:start w:val="1"/>
      <w:numFmt w:val="decimal"/>
      <w:lvlText w:val="%1."/>
      <w:lvlJc w:val="left"/>
      <w:pPr>
        <w:ind w:left="720" w:hanging="360"/>
      </w:pPr>
    </w:lvl>
    <w:lvl w:ilvl="1" w:tplc="77E02F14">
      <w:start w:val="1"/>
      <w:numFmt w:val="decimal"/>
      <w:lvlText w:val="%2-"/>
      <w:lvlJc w:val="left"/>
      <w:pPr>
        <w:ind w:left="1440" w:hanging="360"/>
      </w:pPr>
      <w:rPr>
        <w:rFonts w:hint="default"/>
        <w:color w:val="100E1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474A"/>
    <w:rsid w:val="00007433"/>
    <w:rsid w:val="00007921"/>
    <w:rsid w:val="00010C25"/>
    <w:rsid w:val="00010FA1"/>
    <w:rsid w:val="000118E8"/>
    <w:rsid w:val="00012D60"/>
    <w:rsid w:val="00014EC7"/>
    <w:rsid w:val="000166AC"/>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6219"/>
    <w:rsid w:val="00052899"/>
    <w:rsid w:val="0005408B"/>
    <w:rsid w:val="00057AC8"/>
    <w:rsid w:val="00060377"/>
    <w:rsid w:val="000611A7"/>
    <w:rsid w:val="000631AC"/>
    <w:rsid w:val="00063838"/>
    <w:rsid w:val="00063DA7"/>
    <w:rsid w:val="00065485"/>
    <w:rsid w:val="00066341"/>
    <w:rsid w:val="00066E41"/>
    <w:rsid w:val="000679CB"/>
    <w:rsid w:val="00070AA1"/>
    <w:rsid w:val="00072F80"/>
    <w:rsid w:val="00077726"/>
    <w:rsid w:val="00086FB5"/>
    <w:rsid w:val="00095FFE"/>
    <w:rsid w:val="000B197D"/>
    <w:rsid w:val="000B46CE"/>
    <w:rsid w:val="000B53E5"/>
    <w:rsid w:val="000B5CB1"/>
    <w:rsid w:val="000B5FD5"/>
    <w:rsid w:val="000B6714"/>
    <w:rsid w:val="000B6A2F"/>
    <w:rsid w:val="000C0DB0"/>
    <w:rsid w:val="000C21C7"/>
    <w:rsid w:val="000C3231"/>
    <w:rsid w:val="000C4FA7"/>
    <w:rsid w:val="000C58C3"/>
    <w:rsid w:val="000C5926"/>
    <w:rsid w:val="000C617F"/>
    <w:rsid w:val="000D091D"/>
    <w:rsid w:val="000D4EDE"/>
    <w:rsid w:val="000D5556"/>
    <w:rsid w:val="000D6A83"/>
    <w:rsid w:val="000D7BD7"/>
    <w:rsid w:val="000E0BAA"/>
    <w:rsid w:val="000E0D0F"/>
    <w:rsid w:val="000E4300"/>
    <w:rsid w:val="000E430F"/>
    <w:rsid w:val="000E633D"/>
    <w:rsid w:val="000E721D"/>
    <w:rsid w:val="000F0997"/>
    <w:rsid w:val="001011B4"/>
    <w:rsid w:val="00104839"/>
    <w:rsid w:val="00107661"/>
    <w:rsid w:val="00107CBD"/>
    <w:rsid w:val="001103F8"/>
    <w:rsid w:val="00111BBB"/>
    <w:rsid w:val="00112E5C"/>
    <w:rsid w:val="001130A2"/>
    <w:rsid w:val="00115326"/>
    <w:rsid w:val="0012041A"/>
    <w:rsid w:val="00120424"/>
    <w:rsid w:val="00120581"/>
    <w:rsid w:val="00120FC4"/>
    <w:rsid w:val="001214EF"/>
    <w:rsid w:val="00122D63"/>
    <w:rsid w:val="00122FDE"/>
    <w:rsid w:val="001239A0"/>
    <w:rsid w:val="0012585A"/>
    <w:rsid w:val="0012609C"/>
    <w:rsid w:val="0012611B"/>
    <w:rsid w:val="001265B4"/>
    <w:rsid w:val="0012764D"/>
    <w:rsid w:val="001277F5"/>
    <w:rsid w:val="00127889"/>
    <w:rsid w:val="00131591"/>
    <w:rsid w:val="00131951"/>
    <w:rsid w:val="001323D5"/>
    <w:rsid w:val="0013348F"/>
    <w:rsid w:val="00133C06"/>
    <w:rsid w:val="001343CF"/>
    <w:rsid w:val="001363D8"/>
    <w:rsid w:val="0013674D"/>
    <w:rsid w:val="00137A7B"/>
    <w:rsid w:val="00140B93"/>
    <w:rsid w:val="00147C30"/>
    <w:rsid w:val="0015112B"/>
    <w:rsid w:val="0015210E"/>
    <w:rsid w:val="00152D8C"/>
    <w:rsid w:val="001536B3"/>
    <w:rsid w:val="00155880"/>
    <w:rsid w:val="00161AC4"/>
    <w:rsid w:val="0016314F"/>
    <w:rsid w:val="00163AA1"/>
    <w:rsid w:val="00165590"/>
    <w:rsid w:val="00165AB4"/>
    <w:rsid w:val="00166D8B"/>
    <w:rsid w:val="00166EC6"/>
    <w:rsid w:val="00167616"/>
    <w:rsid w:val="00167A10"/>
    <w:rsid w:val="001701F7"/>
    <w:rsid w:val="0017342A"/>
    <w:rsid w:val="001755CF"/>
    <w:rsid w:val="001771A4"/>
    <w:rsid w:val="0018107B"/>
    <w:rsid w:val="0018191E"/>
    <w:rsid w:val="00183D32"/>
    <w:rsid w:val="001840FE"/>
    <w:rsid w:val="00184B27"/>
    <w:rsid w:val="00192A03"/>
    <w:rsid w:val="00192E28"/>
    <w:rsid w:val="001951EB"/>
    <w:rsid w:val="001958C5"/>
    <w:rsid w:val="00197288"/>
    <w:rsid w:val="00197467"/>
    <w:rsid w:val="001A1607"/>
    <w:rsid w:val="001A1678"/>
    <w:rsid w:val="001A17A4"/>
    <w:rsid w:val="001A21B3"/>
    <w:rsid w:val="001A74EE"/>
    <w:rsid w:val="001B32C0"/>
    <w:rsid w:val="001B3559"/>
    <w:rsid w:val="001B4EEA"/>
    <w:rsid w:val="001B70B4"/>
    <w:rsid w:val="001B7994"/>
    <w:rsid w:val="001C33D1"/>
    <w:rsid w:val="001C3A99"/>
    <w:rsid w:val="001C6D3E"/>
    <w:rsid w:val="001D0B71"/>
    <w:rsid w:val="001D39DD"/>
    <w:rsid w:val="001D4DB3"/>
    <w:rsid w:val="001D65FF"/>
    <w:rsid w:val="001E18EB"/>
    <w:rsid w:val="001E35BA"/>
    <w:rsid w:val="001E396D"/>
    <w:rsid w:val="001E548A"/>
    <w:rsid w:val="001E6DBC"/>
    <w:rsid w:val="001F3166"/>
    <w:rsid w:val="001F551E"/>
    <w:rsid w:val="00205193"/>
    <w:rsid w:val="00207784"/>
    <w:rsid w:val="00207854"/>
    <w:rsid w:val="00207BE7"/>
    <w:rsid w:val="00211594"/>
    <w:rsid w:val="002139F6"/>
    <w:rsid w:val="00214225"/>
    <w:rsid w:val="002143A3"/>
    <w:rsid w:val="002148C9"/>
    <w:rsid w:val="00220A77"/>
    <w:rsid w:val="0022161D"/>
    <w:rsid w:val="002228BB"/>
    <w:rsid w:val="00222F17"/>
    <w:rsid w:val="0022518E"/>
    <w:rsid w:val="00232C5E"/>
    <w:rsid w:val="002346D8"/>
    <w:rsid w:val="00236867"/>
    <w:rsid w:val="00237D61"/>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1E4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E0F29"/>
    <w:rsid w:val="002E0F52"/>
    <w:rsid w:val="002E10D7"/>
    <w:rsid w:val="002E2089"/>
    <w:rsid w:val="002E54EA"/>
    <w:rsid w:val="002E669E"/>
    <w:rsid w:val="002E6A87"/>
    <w:rsid w:val="002E7FD8"/>
    <w:rsid w:val="002F32DD"/>
    <w:rsid w:val="002F498D"/>
    <w:rsid w:val="002F599D"/>
    <w:rsid w:val="002F5B31"/>
    <w:rsid w:val="002F6B6F"/>
    <w:rsid w:val="00300359"/>
    <w:rsid w:val="00300731"/>
    <w:rsid w:val="00301203"/>
    <w:rsid w:val="00301B28"/>
    <w:rsid w:val="00302523"/>
    <w:rsid w:val="00304F4F"/>
    <w:rsid w:val="003068EE"/>
    <w:rsid w:val="00307845"/>
    <w:rsid w:val="003102F4"/>
    <w:rsid w:val="00310815"/>
    <w:rsid w:val="00310899"/>
    <w:rsid w:val="00313E17"/>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3871"/>
    <w:rsid w:val="003443E6"/>
    <w:rsid w:val="0034513E"/>
    <w:rsid w:val="00345E90"/>
    <w:rsid w:val="003467FE"/>
    <w:rsid w:val="00346E06"/>
    <w:rsid w:val="00351452"/>
    <w:rsid w:val="00351B23"/>
    <w:rsid w:val="0035423D"/>
    <w:rsid w:val="0036063D"/>
    <w:rsid w:val="00361E14"/>
    <w:rsid w:val="00364357"/>
    <w:rsid w:val="00366F54"/>
    <w:rsid w:val="00367456"/>
    <w:rsid w:val="003676EF"/>
    <w:rsid w:val="00367CFA"/>
    <w:rsid w:val="0037022A"/>
    <w:rsid w:val="00370CCA"/>
    <w:rsid w:val="003717E0"/>
    <w:rsid w:val="00374749"/>
    <w:rsid w:val="003759E9"/>
    <w:rsid w:val="003768B2"/>
    <w:rsid w:val="0037794D"/>
    <w:rsid w:val="00382E64"/>
    <w:rsid w:val="00384760"/>
    <w:rsid w:val="0038525D"/>
    <w:rsid w:val="00386538"/>
    <w:rsid w:val="00386543"/>
    <w:rsid w:val="00394076"/>
    <w:rsid w:val="00394395"/>
    <w:rsid w:val="00395956"/>
    <w:rsid w:val="00397108"/>
    <w:rsid w:val="0039750B"/>
    <w:rsid w:val="003A277E"/>
    <w:rsid w:val="003A2E57"/>
    <w:rsid w:val="003A477A"/>
    <w:rsid w:val="003A53C8"/>
    <w:rsid w:val="003A5A43"/>
    <w:rsid w:val="003B1ED9"/>
    <w:rsid w:val="003B255D"/>
    <w:rsid w:val="003B2A8F"/>
    <w:rsid w:val="003B3C0F"/>
    <w:rsid w:val="003C0B34"/>
    <w:rsid w:val="003C307C"/>
    <w:rsid w:val="003C357E"/>
    <w:rsid w:val="003C472A"/>
    <w:rsid w:val="003D4168"/>
    <w:rsid w:val="003D43BA"/>
    <w:rsid w:val="003D4F63"/>
    <w:rsid w:val="003D6242"/>
    <w:rsid w:val="003E063F"/>
    <w:rsid w:val="003E14A4"/>
    <w:rsid w:val="003E175B"/>
    <w:rsid w:val="003E1F7F"/>
    <w:rsid w:val="003E234E"/>
    <w:rsid w:val="003E4483"/>
    <w:rsid w:val="003E528A"/>
    <w:rsid w:val="003E7261"/>
    <w:rsid w:val="003F3FD0"/>
    <w:rsid w:val="0040069E"/>
    <w:rsid w:val="0040289B"/>
    <w:rsid w:val="00404ACA"/>
    <w:rsid w:val="00405C16"/>
    <w:rsid w:val="0040671B"/>
    <w:rsid w:val="00406AA9"/>
    <w:rsid w:val="00412ABB"/>
    <w:rsid w:val="004137D3"/>
    <w:rsid w:val="00414155"/>
    <w:rsid w:val="00415478"/>
    <w:rsid w:val="00415E9E"/>
    <w:rsid w:val="00416ABB"/>
    <w:rsid w:val="004205BF"/>
    <w:rsid w:val="00421D8F"/>
    <w:rsid w:val="0042527E"/>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2D87"/>
    <w:rsid w:val="00475CA3"/>
    <w:rsid w:val="00475CD2"/>
    <w:rsid w:val="00476A3F"/>
    <w:rsid w:val="00477FD5"/>
    <w:rsid w:val="00480B5A"/>
    <w:rsid w:val="00483514"/>
    <w:rsid w:val="00484AED"/>
    <w:rsid w:val="00485F4B"/>
    <w:rsid w:val="00487013"/>
    <w:rsid w:val="00490ACF"/>
    <w:rsid w:val="00491943"/>
    <w:rsid w:val="00492054"/>
    <w:rsid w:val="00496271"/>
    <w:rsid w:val="004A0E27"/>
    <w:rsid w:val="004A3CCD"/>
    <w:rsid w:val="004A6CAA"/>
    <w:rsid w:val="004A6E6D"/>
    <w:rsid w:val="004A6F2A"/>
    <w:rsid w:val="004A7300"/>
    <w:rsid w:val="004B0BCC"/>
    <w:rsid w:val="004B187D"/>
    <w:rsid w:val="004B2DAF"/>
    <w:rsid w:val="004B5729"/>
    <w:rsid w:val="004B60E6"/>
    <w:rsid w:val="004B6A08"/>
    <w:rsid w:val="004C0F83"/>
    <w:rsid w:val="004C2199"/>
    <w:rsid w:val="004C432D"/>
    <w:rsid w:val="004C4F64"/>
    <w:rsid w:val="004C6E9C"/>
    <w:rsid w:val="004C7789"/>
    <w:rsid w:val="004D0B16"/>
    <w:rsid w:val="004D1085"/>
    <w:rsid w:val="004D159A"/>
    <w:rsid w:val="004D7130"/>
    <w:rsid w:val="004D777A"/>
    <w:rsid w:val="004E1EA6"/>
    <w:rsid w:val="004E21BE"/>
    <w:rsid w:val="004E32D4"/>
    <w:rsid w:val="004E6865"/>
    <w:rsid w:val="004F22B9"/>
    <w:rsid w:val="004F29AF"/>
    <w:rsid w:val="004F2F7D"/>
    <w:rsid w:val="004F3089"/>
    <w:rsid w:val="004F363F"/>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1C72"/>
    <w:rsid w:val="00532DDA"/>
    <w:rsid w:val="005341CD"/>
    <w:rsid w:val="00534AA8"/>
    <w:rsid w:val="00535765"/>
    <w:rsid w:val="00535B07"/>
    <w:rsid w:val="005360DA"/>
    <w:rsid w:val="00536B29"/>
    <w:rsid w:val="00541B02"/>
    <w:rsid w:val="005426E3"/>
    <w:rsid w:val="005436AC"/>
    <w:rsid w:val="0054780C"/>
    <w:rsid w:val="005521CA"/>
    <w:rsid w:val="00553CD0"/>
    <w:rsid w:val="0055578A"/>
    <w:rsid w:val="005615CB"/>
    <w:rsid w:val="00561EE4"/>
    <w:rsid w:val="00565849"/>
    <w:rsid w:val="005663BD"/>
    <w:rsid w:val="00567F68"/>
    <w:rsid w:val="00571958"/>
    <w:rsid w:val="00571A0B"/>
    <w:rsid w:val="00571A51"/>
    <w:rsid w:val="00573366"/>
    <w:rsid w:val="0057405A"/>
    <w:rsid w:val="0057576F"/>
    <w:rsid w:val="00575776"/>
    <w:rsid w:val="0058160A"/>
    <w:rsid w:val="00585D68"/>
    <w:rsid w:val="005873A8"/>
    <w:rsid w:val="00590518"/>
    <w:rsid w:val="00590D71"/>
    <w:rsid w:val="005914B1"/>
    <w:rsid w:val="00592631"/>
    <w:rsid w:val="005A042D"/>
    <w:rsid w:val="005A5B3A"/>
    <w:rsid w:val="005A5F37"/>
    <w:rsid w:val="005A6685"/>
    <w:rsid w:val="005B15FF"/>
    <w:rsid w:val="005B3492"/>
    <w:rsid w:val="005B4FB7"/>
    <w:rsid w:val="005B4FB9"/>
    <w:rsid w:val="005B517B"/>
    <w:rsid w:val="005B673B"/>
    <w:rsid w:val="005C02D8"/>
    <w:rsid w:val="005C033E"/>
    <w:rsid w:val="005C056D"/>
    <w:rsid w:val="005C5267"/>
    <w:rsid w:val="005C6610"/>
    <w:rsid w:val="005C6991"/>
    <w:rsid w:val="005C6C02"/>
    <w:rsid w:val="005C7876"/>
    <w:rsid w:val="005C7A07"/>
    <w:rsid w:val="005C7C1E"/>
    <w:rsid w:val="005D0054"/>
    <w:rsid w:val="005D18CD"/>
    <w:rsid w:val="005D3371"/>
    <w:rsid w:val="005D4A16"/>
    <w:rsid w:val="005D61E6"/>
    <w:rsid w:val="005E3236"/>
    <w:rsid w:val="005E3868"/>
    <w:rsid w:val="005E4147"/>
    <w:rsid w:val="005E4298"/>
    <w:rsid w:val="005E5474"/>
    <w:rsid w:val="005E60A7"/>
    <w:rsid w:val="005E63A3"/>
    <w:rsid w:val="005E6C45"/>
    <w:rsid w:val="005E7941"/>
    <w:rsid w:val="005E7C6E"/>
    <w:rsid w:val="005F0578"/>
    <w:rsid w:val="005F15B8"/>
    <w:rsid w:val="005F3765"/>
    <w:rsid w:val="005F3AD3"/>
    <w:rsid w:val="005F5AE7"/>
    <w:rsid w:val="005F6CF7"/>
    <w:rsid w:val="005F7DC1"/>
    <w:rsid w:val="00601DCB"/>
    <w:rsid w:val="00603251"/>
    <w:rsid w:val="00603619"/>
    <w:rsid w:val="00604AB8"/>
    <w:rsid w:val="00605A8A"/>
    <w:rsid w:val="00606326"/>
    <w:rsid w:val="006067B6"/>
    <w:rsid w:val="0060787C"/>
    <w:rsid w:val="00610024"/>
    <w:rsid w:val="00610A04"/>
    <w:rsid w:val="0061571A"/>
    <w:rsid w:val="0061575A"/>
    <w:rsid w:val="00616C0F"/>
    <w:rsid w:val="00617497"/>
    <w:rsid w:val="00617A28"/>
    <w:rsid w:val="00623451"/>
    <w:rsid w:val="00623D7C"/>
    <w:rsid w:val="00625D5D"/>
    <w:rsid w:val="00627011"/>
    <w:rsid w:val="006304E1"/>
    <w:rsid w:val="00630C46"/>
    <w:rsid w:val="00631631"/>
    <w:rsid w:val="00631E3B"/>
    <w:rsid w:val="00634100"/>
    <w:rsid w:val="006342FF"/>
    <w:rsid w:val="0063482B"/>
    <w:rsid w:val="006350F4"/>
    <w:rsid w:val="006407EC"/>
    <w:rsid w:val="00640F73"/>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0C"/>
    <w:rsid w:val="0067686D"/>
    <w:rsid w:val="00680D77"/>
    <w:rsid w:val="0068212B"/>
    <w:rsid w:val="00682AEC"/>
    <w:rsid w:val="00691304"/>
    <w:rsid w:val="00691862"/>
    <w:rsid w:val="00691E0E"/>
    <w:rsid w:val="00693493"/>
    <w:rsid w:val="006941A3"/>
    <w:rsid w:val="0069795B"/>
    <w:rsid w:val="00697C46"/>
    <w:rsid w:val="00697E4F"/>
    <w:rsid w:val="006A68BC"/>
    <w:rsid w:val="006B02DF"/>
    <w:rsid w:val="006B1D41"/>
    <w:rsid w:val="006B52DD"/>
    <w:rsid w:val="006B550B"/>
    <w:rsid w:val="006B7FF4"/>
    <w:rsid w:val="006C2343"/>
    <w:rsid w:val="006C30A8"/>
    <w:rsid w:val="006C7B32"/>
    <w:rsid w:val="006D1159"/>
    <w:rsid w:val="006D25E3"/>
    <w:rsid w:val="006D3D04"/>
    <w:rsid w:val="006D49F8"/>
    <w:rsid w:val="006E002B"/>
    <w:rsid w:val="006E02F0"/>
    <w:rsid w:val="006E234E"/>
    <w:rsid w:val="006E2A10"/>
    <w:rsid w:val="006E6FB7"/>
    <w:rsid w:val="006F0376"/>
    <w:rsid w:val="006F1830"/>
    <w:rsid w:val="006F255C"/>
    <w:rsid w:val="006F278D"/>
    <w:rsid w:val="006F36AF"/>
    <w:rsid w:val="006F40FE"/>
    <w:rsid w:val="006F5EF3"/>
    <w:rsid w:val="006F6BBC"/>
    <w:rsid w:val="00700492"/>
    <w:rsid w:val="0070265F"/>
    <w:rsid w:val="007032BF"/>
    <w:rsid w:val="00706144"/>
    <w:rsid w:val="0071001A"/>
    <w:rsid w:val="00711011"/>
    <w:rsid w:val="00713608"/>
    <w:rsid w:val="00714574"/>
    <w:rsid w:val="00715E80"/>
    <w:rsid w:val="00716CB3"/>
    <w:rsid w:val="007179DF"/>
    <w:rsid w:val="0072039E"/>
    <w:rsid w:val="00720536"/>
    <w:rsid w:val="0072121A"/>
    <w:rsid w:val="007219C0"/>
    <w:rsid w:val="00726869"/>
    <w:rsid w:val="007328A1"/>
    <w:rsid w:val="00735839"/>
    <w:rsid w:val="00736A3B"/>
    <w:rsid w:val="00740315"/>
    <w:rsid w:val="00741BF6"/>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70469"/>
    <w:rsid w:val="00771791"/>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2DD"/>
    <w:rsid w:val="007B2AAD"/>
    <w:rsid w:val="007B2DB8"/>
    <w:rsid w:val="007B3F88"/>
    <w:rsid w:val="007B48E2"/>
    <w:rsid w:val="007B6045"/>
    <w:rsid w:val="007C3606"/>
    <w:rsid w:val="007C4426"/>
    <w:rsid w:val="007D0550"/>
    <w:rsid w:val="007D1346"/>
    <w:rsid w:val="007D683C"/>
    <w:rsid w:val="007E3730"/>
    <w:rsid w:val="007E5A62"/>
    <w:rsid w:val="007F0D2A"/>
    <w:rsid w:val="007F11FF"/>
    <w:rsid w:val="007F250A"/>
    <w:rsid w:val="007F2BFA"/>
    <w:rsid w:val="007F5072"/>
    <w:rsid w:val="007F5EF2"/>
    <w:rsid w:val="007F67AC"/>
    <w:rsid w:val="007F72D5"/>
    <w:rsid w:val="007F7546"/>
    <w:rsid w:val="007F7BFB"/>
    <w:rsid w:val="008004C4"/>
    <w:rsid w:val="008029B6"/>
    <w:rsid w:val="00805E15"/>
    <w:rsid w:val="00805FDA"/>
    <w:rsid w:val="00806718"/>
    <w:rsid w:val="0080784D"/>
    <w:rsid w:val="00807BEB"/>
    <w:rsid w:val="00810A21"/>
    <w:rsid w:val="00811270"/>
    <w:rsid w:val="008113F3"/>
    <w:rsid w:val="00813A83"/>
    <w:rsid w:val="00814CE6"/>
    <w:rsid w:val="00820A28"/>
    <w:rsid w:val="00821DDB"/>
    <w:rsid w:val="00823282"/>
    <w:rsid w:val="00824305"/>
    <w:rsid w:val="0082485B"/>
    <w:rsid w:val="00825D9C"/>
    <w:rsid w:val="00827485"/>
    <w:rsid w:val="0083349B"/>
    <w:rsid w:val="00836890"/>
    <w:rsid w:val="0084055B"/>
    <w:rsid w:val="008406B4"/>
    <w:rsid w:val="00841C6A"/>
    <w:rsid w:val="00844398"/>
    <w:rsid w:val="00845D3F"/>
    <w:rsid w:val="00845FD2"/>
    <w:rsid w:val="0085018F"/>
    <w:rsid w:val="0085027F"/>
    <w:rsid w:val="00853E88"/>
    <w:rsid w:val="008546F9"/>
    <w:rsid w:val="0085518B"/>
    <w:rsid w:val="008576E8"/>
    <w:rsid w:val="00857CBF"/>
    <w:rsid w:val="008618F6"/>
    <w:rsid w:val="00863789"/>
    <w:rsid w:val="00865441"/>
    <w:rsid w:val="00867D09"/>
    <w:rsid w:val="008714F7"/>
    <w:rsid w:val="00871A1A"/>
    <w:rsid w:val="008805ED"/>
    <w:rsid w:val="00885F2A"/>
    <w:rsid w:val="008902A1"/>
    <w:rsid w:val="00891232"/>
    <w:rsid w:val="0089220A"/>
    <w:rsid w:val="008933AE"/>
    <w:rsid w:val="0089459B"/>
    <w:rsid w:val="0089462C"/>
    <w:rsid w:val="008A2844"/>
    <w:rsid w:val="008B2441"/>
    <w:rsid w:val="008B4A78"/>
    <w:rsid w:val="008C0789"/>
    <w:rsid w:val="008C0F4A"/>
    <w:rsid w:val="008C463C"/>
    <w:rsid w:val="008C6561"/>
    <w:rsid w:val="008C6AEB"/>
    <w:rsid w:val="008C70C8"/>
    <w:rsid w:val="008D0A07"/>
    <w:rsid w:val="008D14BF"/>
    <w:rsid w:val="008D20CD"/>
    <w:rsid w:val="008D4B7E"/>
    <w:rsid w:val="008D4B8F"/>
    <w:rsid w:val="008D7E19"/>
    <w:rsid w:val="008D7F8F"/>
    <w:rsid w:val="008E1FA9"/>
    <w:rsid w:val="008E71F0"/>
    <w:rsid w:val="008E7359"/>
    <w:rsid w:val="008F108E"/>
    <w:rsid w:val="008F1728"/>
    <w:rsid w:val="008F4642"/>
    <w:rsid w:val="008F4FEB"/>
    <w:rsid w:val="008F5268"/>
    <w:rsid w:val="008F6BCD"/>
    <w:rsid w:val="0090664A"/>
    <w:rsid w:val="00906DB6"/>
    <w:rsid w:val="009070A8"/>
    <w:rsid w:val="009073F0"/>
    <w:rsid w:val="00907FDE"/>
    <w:rsid w:val="00910618"/>
    <w:rsid w:val="0091093D"/>
    <w:rsid w:val="009118FE"/>
    <w:rsid w:val="00911F72"/>
    <w:rsid w:val="0091205E"/>
    <w:rsid w:val="00915DF3"/>
    <w:rsid w:val="0091650B"/>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15B5"/>
    <w:rsid w:val="00962D45"/>
    <w:rsid w:val="00963E1C"/>
    <w:rsid w:val="00964BA8"/>
    <w:rsid w:val="00965A7B"/>
    <w:rsid w:val="009714B3"/>
    <w:rsid w:val="00972C8C"/>
    <w:rsid w:val="00972FAC"/>
    <w:rsid w:val="00976214"/>
    <w:rsid w:val="00976A94"/>
    <w:rsid w:val="0097739B"/>
    <w:rsid w:val="009817D7"/>
    <w:rsid w:val="00982344"/>
    <w:rsid w:val="0098295F"/>
    <w:rsid w:val="00982DA6"/>
    <w:rsid w:val="0098485A"/>
    <w:rsid w:val="00984DFF"/>
    <w:rsid w:val="00990067"/>
    <w:rsid w:val="0099203A"/>
    <w:rsid w:val="00993E1A"/>
    <w:rsid w:val="009963E0"/>
    <w:rsid w:val="00996E38"/>
    <w:rsid w:val="009A2D1C"/>
    <w:rsid w:val="009A3FA8"/>
    <w:rsid w:val="009A4E71"/>
    <w:rsid w:val="009A50C5"/>
    <w:rsid w:val="009A652A"/>
    <w:rsid w:val="009B0BAC"/>
    <w:rsid w:val="009B22B7"/>
    <w:rsid w:val="009B43A2"/>
    <w:rsid w:val="009C1F13"/>
    <w:rsid w:val="009C41FC"/>
    <w:rsid w:val="009C42F5"/>
    <w:rsid w:val="009D16A6"/>
    <w:rsid w:val="009D27FD"/>
    <w:rsid w:val="009D2D55"/>
    <w:rsid w:val="009D2E26"/>
    <w:rsid w:val="009D7614"/>
    <w:rsid w:val="009E24AF"/>
    <w:rsid w:val="009E25D1"/>
    <w:rsid w:val="009F2617"/>
    <w:rsid w:val="009F319D"/>
    <w:rsid w:val="009F360C"/>
    <w:rsid w:val="009F4493"/>
    <w:rsid w:val="009F65DB"/>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2F7C"/>
    <w:rsid w:val="00A33EB2"/>
    <w:rsid w:val="00A347AC"/>
    <w:rsid w:val="00A359CB"/>
    <w:rsid w:val="00A36B70"/>
    <w:rsid w:val="00A40676"/>
    <w:rsid w:val="00A4253F"/>
    <w:rsid w:val="00A42DF3"/>
    <w:rsid w:val="00A42ED9"/>
    <w:rsid w:val="00A445F6"/>
    <w:rsid w:val="00A46ACA"/>
    <w:rsid w:val="00A5039B"/>
    <w:rsid w:val="00A50B6F"/>
    <w:rsid w:val="00A513D7"/>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45DF"/>
    <w:rsid w:val="00A868EA"/>
    <w:rsid w:val="00A86B4B"/>
    <w:rsid w:val="00A86B4F"/>
    <w:rsid w:val="00A904EF"/>
    <w:rsid w:val="00A925BB"/>
    <w:rsid w:val="00A926D7"/>
    <w:rsid w:val="00A929BB"/>
    <w:rsid w:val="00A9313D"/>
    <w:rsid w:val="00A94AB7"/>
    <w:rsid w:val="00A95C16"/>
    <w:rsid w:val="00A95D01"/>
    <w:rsid w:val="00AA01F0"/>
    <w:rsid w:val="00AA02FD"/>
    <w:rsid w:val="00AA062B"/>
    <w:rsid w:val="00AA29D1"/>
    <w:rsid w:val="00AA2FB4"/>
    <w:rsid w:val="00AA4B8B"/>
    <w:rsid w:val="00AA5654"/>
    <w:rsid w:val="00AA5750"/>
    <w:rsid w:val="00AA7599"/>
    <w:rsid w:val="00AB0D37"/>
    <w:rsid w:val="00AB1F6F"/>
    <w:rsid w:val="00AB4964"/>
    <w:rsid w:val="00AB4FFA"/>
    <w:rsid w:val="00AB5B98"/>
    <w:rsid w:val="00AC13CA"/>
    <w:rsid w:val="00AC3123"/>
    <w:rsid w:val="00AC3FBB"/>
    <w:rsid w:val="00AC6470"/>
    <w:rsid w:val="00AD3389"/>
    <w:rsid w:val="00AD35BA"/>
    <w:rsid w:val="00AD4394"/>
    <w:rsid w:val="00AD6DC5"/>
    <w:rsid w:val="00AD7F11"/>
    <w:rsid w:val="00AE303F"/>
    <w:rsid w:val="00AE332C"/>
    <w:rsid w:val="00AE57B8"/>
    <w:rsid w:val="00AF1211"/>
    <w:rsid w:val="00AF18AD"/>
    <w:rsid w:val="00AF78D6"/>
    <w:rsid w:val="00B00B10"/>
    <w:rsid w:val="00B02DB8"/>
    <w:rsid w:val="00B036B1"/>
    <w:rsid w:val="00B05D41"/>
    <w:rsid w:val="00B073CA"/>
    <w:rsid w:val="00B2052B"/>
    <w:rsid w:val="00B210EC"/>
    <w:rsid w:val="00B21582"/>
    <w:rsid w:val="00B22899"/>
    <w:rsid w:val="00B22A62"/>
    <w:rsid w:val="00B23500"/>
    <w:rsid w:val="00B24DB3"/>
    <w:rsid w:val="00B25346"/>
    <w:rsid w:val="00B26A4D"/>
    <w:rsid w:val="00B27760"/>
    <w:rsid w:val="00B30E2C"/>
    <w:rsid w:val="00B31996"/>
    <w:rsid w:val="00B31DD7"/>
    <w:rsid w:val="00B32CD9"/>
    <w:rsid w:val="00B337A1"/>
    <w:rsid w:val="00B35CB0"/>
    <w:rsid w:val="00B35D2A"/>
    <w:rsid w:val="00B40A25"/>
    <w:rsid w:val="00B40C53"/>
    <w:rsid w:val="00B41B3A"/>
    <w:rsid w:val="00B4568D"/>
    <w:rsid w:val="00B52034"/>
    <w:rsid w:val="00B55320"/>
    <w:rsid w:val="00B5533E"/>
    <w:rsid w:val="00B55B88"/>
    <w:rsid w:val="00B5628B"/>
    <w:rsid w:val="00B56370"/>
    <w:rsid w:val="00B567D9"/>
    <w:rsid w:val="00B56D1A"/>
    <w:rsid w:val="00B56EF9"/>
    <w:rsid w:val="00B57B19"/>
    <w:rsid w:val="00B6283D"/>
    <w:rsid w:val="00B62DD2"/>
    <w:rsid w:val="00B632BA"/>
    <w:rsid w:val="00B64BC3"/>
    <w:rsid w:val="00B65067"/>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72B3"/>
    <w:rsid w:val="00BA0B6C"/>
    <w:rsid w:val="00BA195B"/>
    <w:rsid w:val="00BA23B2"/>
    <w:rsid w:val="00BA63E9"/>
    <w:rsid w:val="00BA7C38"/>
    <w:rsid w:val="00BA7D73"/>
    <w:rsid w:val="00BB0D14"/>
    <w:rsid w:val="00BB3D9A"/>
    <w:rsid w:val="00BB50AE"/>
    <w:rsid w:val="00BB50C4"/>
    <w:rsid w:val="00BC34C0"/>
    <w:rsid w:val="00BC3FBA"/>
    <w:rsid w:val="00BC4AAF"/>
    <w:rsid w:val="00BC7FBB"/>
    <w:rsid w:val="00BD067D"/>
    <w:rsid w:val="00BD2EE9"/>
    <w:rsid w:val="00BD393B"/>
    <w:rsid w:val="00BD492C"/>
    <w:rsid w:val="00BD5D6F"/>
    <w:rsid w:val="00BD6340"/>
    <w:rsid w:val="00BE47F7"/>
    <w:rsid w:val="00BE73AE"/>
    <w:rsid w:val="00BE7C27"/>
    <w:rsid w:val="00BF0452"/>
    <w:rsid w:val="00BF0E4A"/>
    <w:rsid w:val="00BF0FDB"/>
    <w:rsid w:val="00BF19EB"/>
    <w:rsid w:val="00BF4E44"/>
    <w:rsid w:val="00C061EF"/>
    <w:rsid w:val="00C10617"/>
    <w:rsid w:val="00C11A2B"/>
    <w:rsid w:val="00C13531"/>
    <w:rsid w:val="00C13E59"/>
    <w:rsid w:val="00C14722"/>
    <w:rsid w:val="00C15377"/>
    <w:rsid w:val="00C158A3"/>
    <w:rsid w:val="00C15DB0"/>
    <w:rsid w:val="00C17FAE"/>
    <w:rsid w:val="00C23E77"/>
    <w:rsid w:val="00C25DF8"/>
    <w:rsid w:val="00C2605D"/>
    <w:rsid w:val="00C2781C"/>
    <w:rsid w:val="00C30380"/>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6713A"/>
    <w:rsid w:val="00C70B07"/>
    <w:rsid w:val="00C72472"/>
    <w:rsid w:val="00C724AB"/>
    <w:rsid w:val="00C74B06"/>
    <w:rsid w:val="00C75618"/>
    <w:rsid w:val="00C76377"/>
    <w:rsid w:val="00C76D8C"/>
    <w:rsid w:val="00C82F83"/>
    <w:rsid w:val="00C85089"/>
    <w:rsid w:val="00C90505"/>
    <w:rsid w:val="00C931DB"/>
    <w:rsid w:val="00C94F0A"/>
    <w:rsid w:val="00C95EA1"/>
    <w:rsid w:val="00CA05A2"/>
    <w:rsid w:val="00CA228B"/>
    <w:rsid w:val="00CA56E5"/>
    <w:rsid w:val="00CA646C"/>
    <w:rsid w:val="00CA6E31"/>
    <w:rsid w:val="00CB2EC6"/>
    <w:rsid w:val="00CB5363"/>
    <w:rsid w:val="00CB61C0"/>
    <w:rsid w:val="00CB6BAC"/>
    <w:rsid w:val="00CB7BE5"/>
    <w:rsid w:val="00CC1DF9"/>
    <w:rsid w:val="00CC29E9"/>
    <w:rsid w:val="00CC5770"/>
    <w:rsid w:val="00CD2B13"/>
    <w:rsid w:val="00CD3C8F"/>
    <w:rsid w:val="00CD439C"/>
    <w:rsid w:val="00CD6B13"/>
    <w:rsid w:val="00CD7DAD"/>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3085"/>
    <w:rsid w:val="00D03703"/>
    <w:rsid w:val="00D0460F"/>
    <w:rsid w:val="00D04CEB"/>
    <w:rsid w:val="00D04EF2"/>
    <w:rsid w:val="00D056AE"/>
    <w:rsid w:val="00D05FC5"/>
    <w:rsid w:val="00D132F2"/>
    <w:rsid w:val="00D1333E"/>
    <w:rsid w:val="00D13471"/>
    <w:rsid w:val="00D22538"/>
    <w:rsid w:val="00D23C77"/>
    <w:rsid w:val="00D24EAC"/>
    <w:rsid w:val="00D25AF6"/>
    <w:rsid w:val="00D2744D"/>
    <w:rsid w:val="00D31970"/>
    <w:rsid w:val="00D339E1"/>
    <w:rsid w:val="00D34474"/>
    <w:rsid w:val="00D34AF2"/>
    <w:rsid w:val="00D34EFD"/>
    <w:rsid w:val="00D35822"/>
    <w:rsid w:val="00D35EF4"/>
    <w:rsid w:val="00D41160"/>
    <w:rsid w:val="00D41F03"/>
    <w:rsid w:val="00D43D6A"/>
    <w:rsid w:val="00D464F9"/>
    <w:rsid w:val="00D507E7"/>
    <w:rsid w:val="00D51F9C"/>
    <w:rsid w:val="00D625A5"/>
    <w:rsid w:val="00D64D08"/>
    <w:rsid w:val="00D65F65"/>
    <w:rsid w:val="00D71465"/>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EA2"/>
    <w:rsid w:val="00DA4E87"/>
    <w:rsid w:val="00DA54C8"/>
    <w:rsid w:val="00DA744B"/>
    <w:rsid w:val="00DA767E"/>
    <w:rsid w:val="00DB056E"/>
    <w:rsid w:val="00DB241C"/>
    <w:rsid w:val="00DB42B8"/>
    <w:rsid w:val="00DB524C"/>
    <w:rsid w:val="00DB7947"/>
    <w:rsid w:val="00DC1676"/>
    <w:rsid w:val="00DC285D"/>
    <w:rsid w:val="00DC2D3F"/>
    <w:rsid w:val="00DC41F4"/>
    <w:rsid w:val="00DC5495"/>
    <w:rsid w:val="00DD61F6"/>
    <w:rsid w:val="00DD732D"/>
    <w:rsid w:val="00DE1834"/>
    <w:rsid w:val="00DE1CCD"/>
    <w:rsid w:val="00DE2DA8"/>
    <w:rsid w:val="00DE3142"/>
    <w:rsid w:val="00DE3935"/>
    <w:rsid w:val="00DE48D1"/>
    <w:rsid w:val="00DE7E4A"/>
    <w:rsid w:val="00DF0F1F"/>
    <w:rsid w:val="00DF1330"/>
    <w:rsid w:val="00DF2329"/>
    <w:rsid w:val="00DF6787"/>
    <w:rsid w:val="00DF7426"/>
    <w:rsid w:val="00E016CE"/>
    <w:rsid w:val="00E02861"/>
    <w:rsid w:val="00E02D38"/>
    <w:rsid w:val="00E03AA1"/>
    <w:rsid w:val="00E07057"/>
    <w:rsid w:val="00E07FA8"/>
    <w:rsid w:val="00E1247C"/>
    <w:rsid w:val="00E1396C"/>
    <w:rsid w:val="00E164CF"/>
    <w:rsid w:val="00E22096"/>
    <w:rsid w:val="00E26486"/>
    <w:rsid w:val="00E31C7C"/>
    <w:rsid w:val="00E32388"/>
    <w:rsid w:val="00E34F5A"/>
    <w:rsid w:val="00E458CF"/>
    <w:rsid w:val="00E478D3"/>
    <w:rsid w:val="00E50241"/>
    <w:rsid w:val="00E51F35"/>
    <w:rsid w:val="00E54A96"/>
    <w:rsid w:val="00E55261"/>
    <w:rsid w:val="00E55439"/>
    <w:rsid w:val="00E56D1D"/>
    <w:rsid w:val="00E56EA3"/>
    <w:rsid w:val="00E57565"/>
    <w:rsid w:val="00E612EC"/>
    <w:rsid w:val="00E63D9A"/>
    <w:rsid w:val="00E679A8"/>
    <w:rsid w:val="00E67AEC"/>
    <w:rsid w:val="00E72051"/>
    <w:rsid w:val="00E73158"/>
    <w:rsid w:val="00E7434E"/>
    <w:rsid w:val="00E807A7"/>
    <w:rsid w:val="00E82163"/>
    <w:rsid w:val="00E85B70"/>
    <w:rsid w:val="00E86012"/>
    <w:rsid w:val="00E879CF"/>
    <w:rsid w:val="00E87D4A"/>
    <w:rsid w:val="00E924A9"/>
    <w:rsid w:val="00E9451A"/>
    <w:rsid w:val="00E96707"/>
    <w:rsid w:val="00E96B61"/>
    <w:rsid w:val="00E97654"/>
    <w:rsid w:val="00E97A8A"/>
    <w:rsid w:val="00E97D1E"/>
    <w:rsid w:val="00EA006D"/>
    <w:rsid w:val="00EA2619"/>
    <w:rsid w:val="00EA36C5"/>
    <w:rsid w:val="00EB1708"/>
    <w:rsid w:val="00EB1919"/>
    <w:rsid w:val="00EB2140"/>
    <w:rsid w:val="00EB2721"/>
    <w:rsid w:val="00EB2B8D"/>
    <w:rsid w:val="00EB3999"/>
    <w:rsid w:val="00EB527F"/>
    <w:rsid w:val="00EB693F"/>
    <w:rsid w:val="00EB7B5D"/>
    <w:rsid w:val="00EB7F9D"/>
    <w:rsid w:val="00EC3692"/>
    <w:rsid w:val="00EC53AC"/>
    <w:rsid w:val="00EC5653"/>
    <w:rsid w:val="00EC759A"/>
    <w:rsid w:val="00ED27C0"/>
    <w:rsid w:val="00ED2EB4"/>
    <w:rsid w:val="00ED57F2"/>
    <w:rsid w:val="00ED6A57"/>
    <w:rsid w:val="00EE084D"/>
    <w:rsid w:val="00EE203A"/>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60C"/>
    <w:rsid w:val="00F06AB1"/>
    <w:rsid w:val="00F079CC"/>
    <w:rsid w:val="00F07A4A"/>
    <w:rsid w:val="00F106AD"/>
    <w:rsid w:val="00F1562A"/>
    <w:rsid w:val="00F16141"/>
    <w:rsid w:val="00F16D30"/>
    <w:rsid w:val="00F174D6"/>
    <w:rsid w:val="00F20088"/>
    <w:rsid w:val="00F204C7"/>
    <w:rsid w:val="00F20DDA"/>
    <w:rsid w:val="00F2482A"/>
    <w:rsid w:val="00F30BBD"/>
    <w:rsid w:val="00F31B59"/>
    <w:rsid w:val="00F32156"/>
    <w:rsid w:val="00F331A4"/>
    <w:rsid w:val="00F33C05"/>
    <w:rsid w:val="00F36346"/>
    <w:rsid w:val="00F36B07"/>
    <w:rsid w:val="00F36CAE"/>
    <w:rsid w:val="00F36F81"/>
    <w:rsid w:val="00F372BB"/>
    <w:rsid w:val="00F412DF"/>
    <w:rsid w:val="00F439C1"/>
    <w:rsid w:val="00F43BB9"/>
    <w:rsid w:val="00F44B00"/>
    <w:rsid w:val="00F44C95"/>
    <w:rsid w:val="00F50BE2"/>
    <w:rsid w:val="00F54042"/>
    <w:rsid w:val="00F542C6"/>
    <w:rsid w:val="00F54C0C"/>
    <w:rsid w:val="00F54F93"/>
    <w:rsid w:val="00F552A4"/>
    <w:rsid w:val="00F55FEE"/>
    <w:rsid w:val="00F5687E"/>
    <w:rsid w:val="00F61601"/>
    <w:rsid w:val="00F6212B"/>
    <w:rsid w:val="00F62D99"/>
    <w:rsid w:val="00F62EC6"/>
    <w:rsid w:val="00F638A7"/>
    <w:rsid w:val="00F67CD8"/>
    <w:rsid w:val="00F73ACF"/>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3CA0"/>
    <w:rsid w:val="00FA65F3"/>
    <w:rsid w:val="00FB1459"/>
    <w:rsid w:val="00FB21AA"/>
    <w:rsid w:val="00FB2BAC"/>
    <w:rsid w:val="00FB2F17"/>
    <w:rsid w:val="00FB7D36"/>
    <w:rsid w:val="00FC18FC"/>
    <w:rsid w:val="00FC1C80"/>
    <w:rsid w:val="00FC5783"/>
    <w:rsid w:val="00FC7313"/>
    <w:rsid w:val="00FC7DE6"/>
    <w:rsid w:val="00FD39EC"/>
    <w:rsid w:val="00FD7047"/>
    <w:rsid w:val="00FE0924"/>
    <w:rsid w:val="00FE09C0"/>
    <w:rsid w:val="00FE0EBA"/>
    <w:rsid w:val="00FE33D0"/>
    <w:rsid w:val="00FE37C7"/>
    <w:rsid w:val="00FE4292"/>
    <w:rsid w:val="00FE4843"/>
    <w:rsid w:val="00FE4CF6"/>
    <w:rsid w:val="00FE5FB9"/>
    <w:rsid w:val="00FE695E"/>
    <w:rsid w:val="00FE7382"/>
    <w:rsid w:val="00FF1E75"/>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6385"/>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 w:type="paragraph" w:customStyle="1" w:styleId="Style">
    <w:name w:val="Style"/>
    <w:rsid w:val="00197288"/>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0176852">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ED3D-E000-44E3-8B18-71CFAA1A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3601</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19</cp:revision>
  <cp:lastPrinted>2020-03-11T07:06:00Z</cp:lastPrinted>
  <dcterms:created xsi:type="dcterms:W3CDTF">2020-06-01T07:55:00Z</dcterms:created>
  <dcterms:modified xsi:type="dcterms:W3CDTF">2020-06-02T11:18:00Z</dcterms:modified>
</cp:coreProperties>
</file>